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356" w:type="dxa"/>
        <w:tblInd w:w="108" w:type="dxa"/>
        <w:tblLook w:val="0000" w:firstRow="0" w:lastRow="0" w:firstColumn="0" w:lastColumn="0" w:noHBand="0" w:noVBand="0"/>
      </w:tblPr>
      <w:tblGrid>
        <w:gridCol w:w="1626"/>
        <w:gridCol w:w="1890"/>
        <w:gridCol w:w="5840"/>
      </w:tblGrid>
      <w:tr w:rsidRPr="0008425D" w:rsidR="0008425D" w:rsidTr="187E522D" w14:paraId="51B8FE89" w14:textId="77777777">
        <w:trPr>
          <w:trHeight w:val="274"/>
        </w:trPr>
        <w:tc>
          <w:tcPr>
            <w:tcW w:w="162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87" w14:textId="2490A4E3">
            <w:pPr>
              <w:tabs>
                <w:tab w:val="center" w:pos="4703"/>
                <w:tab w:val="right" w:pos="9406"/>
              </w:tabs>
              <w:autoSpaceDE w:val="0"/>
              <w:autoSpaceDN w:val="0"/>
              <w:adjustRightInd w:val="0"/>
              <w:rPr>
                <w:rFonts w:ascii="Times New Roman" w:hAnsi="Times New Roman" w:cs="Times New Roman"/>
                <w:sz w:val="20"/>
              </w:rPr>
            </w:pPr>
            <w:r w:rsidRPr="0008425D">
              <w:rPr>
                <w:rFonts w:ascii="Times New Roman" w:hAnsi="Times New Roman" w:cs="Times New Roman"/>
                <w:noProof/>
                <w:color w:val="auto"/>
                <w:sz w:val="20"/>
              </w:rPr>
              <w:drawing>
                <wp:inline distT="0" distB="0" distL="0" distR="0" wp14:anchorId="51B8FF0F" wp14:editId="51B8FF10">
                  <wp:extent cx="705616" cy="86677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2.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05616" cy="866775"/>
                          </a:xfrm>
                          <a:prstGeom prst="rect">
                            <a:avLst/>
                          </a:prstGeom>
                          <a:noFill/>
                          <a:ln w="9525">
                            <a:noFill/>
                            <a:miter lim="800000"/>
                            <a:headEnd/>
                            <a:tailEnd/>
                          </a:ln>
                        </pic:spPr>
                      </pic:pic>
                    </a:graphicData>
                  </a:graphic>
                </wp:inline>
              </w:drawing>
            </w:r>
          </w:p>
        </w:tc>
        <w:tc>
          <w:tcPr>
            <w:tcW w:w="7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60038E" w:rsidR="0008425D" w:rsidP="0008425D" w:rsidRDefault="0008425D" w14:paraId="51B8FE88" w14:textId="5629A568">
            <w:pPr>
              <w:tabs>
                <w:tab w:val="center" w:pos="4703"/>
                <w:tab w:val="right" w:pos="9406"/>
              </w:tabs>
              <w:autoSpaceDE w:val="0"/>
              <w:autoSpaceDN w:val="0"/>
              <w:adjustRightInd w:val="0"/>
              <w:rPr>
                <w:rFonts w:cs="Times New Roman"/>
              </w:rPr>
            </w:pPr>
            <w:r w:rsidRPr="0060038E">
              <w:rPr>
                <w:rFonts w:cs="Times New Roman"/>
              </w:rPr>
              <w:t>Functie</w:t>
            </w:r>
            <w:r w:rsidRPr="0060038E" w:rsidR="00C62A36">
              <w:rPr>
                <w:rFonts w:cs="Times New Roman"/>
              </w:rPr>
              <w:t>beschrijving Socia</w:t>
            </w:r>
            <w:r w:rsidR="00F4535E">
              <w:rPr>
                <w:rFonts w:cs="Times New Roman"/>
              </w:rPr>
              <w:t>a</w:t>
            </w:r>
            <w:r w:rsidRPr="0060038E" w:rsidR="00C62A36">
              <w:rPr>
                <w:rFonts w:cs="Times New Roman"/>
              </w:rPr>
              <w:t>l Professional</w:t>
            </w:r>
            <w:r w:rsidR="00C752D8">
              <w:rPr>
                <w:rFonts w:cs="Times New Roman"/>
              </w:rPr>
              <w:t xml:space="preserve"> </w:t>
            </w:r>
            <w:r w:rsidR="00211CC5">
              <w:rPr>
                <w:rFonts w:cs="Times New Roman"/>
              </w:rPr>
              <w:t>1</w:t>
            </w:r>
          </w:p>
        </w:tc>
      </w:tr>
      <w:tr w:rsidRPr="0008425D" w:rsidR="0008425D" w:rsidTr="002F6675" w14:paraId="51B8FE8D" w14:textId="77777777">
        <w:trPr>
          <w:trHeight w:val="240"/>
        </w:trPr>
        <w:tc>
          <w:tcPr>
            <w:tcW w:w="1626" w:type="dxa"/>
            <w:vMerge/>
            <w:tcBorders>
              <w:left w:val="single" w:color="auto" w:sz="4" w:space="0"/>
            </w:tcBorders>
            <w:tcMar>
              <w:top w:w="0" w:type="dxa"/>
              <w:left w:w="108" w:type="dxa"/>
              <w:bottom w:w="0" w:type="dxa"/>
              <w:right w:w="108" w:type="dxa"/>
            </w:tcMar>
          </w:tcPr>
          <w:p w:rsidRPr="0008425D" w:rsidR="0008425D" w:rsidP="0008425D" w:rsidRDefault="0008425D" w14:paraId="51B8FE8A" w14:textId="77777777">
            <w:pPr>
              <w:tabs>
                <w:tab w:val="center" w:pos="4703"/>
                <w:tab w:val="right" w:pos="9406"/>
              </w:tabs>
              <w:autoSpaceDE w:val="0"/>
              <w:autoSpaceDN w:val="0"/>
              <w:adjustRightInd w:val="0"/>
              <w:rPr>
                <w:rFonts w:ascii="Times New Roman" w:hAnsi="Times New Roman" w:cs="Times New Roman"/>
                <w:sz w:val="20"/>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8B" w14:textId="77777777">
            <w:pPr>
              <w:tabs>
                <w:tab w:val="center" w:pos="4703"/>
                <w:tab w:val="right" w:pos="9406"/>
              </w:tabs>
              <w:autoSpaceDE w:val="0"/>
              <w:autoSpaceDN w:val="0"/>
              <w:adjustRightInd w:val="0"/>
              <w:rPr>
                <w:rFonts w:cs="Times New Roman"/>
                <w:sz w:val="20"/>
              </w:rPr>
            </w:pPr>
            <w:r w:rsidRPr="0008425D">
              <w:rPr>
                <w:rFonts w:cs="Times New Roman"/>
                <w:sz w:val="20"/>
              </w:rPr>
              <w:t>Org. onderdeel</w:t>
            </w:r>
          </w:p>
        </w:tc>
        <w:tc>
          <w:tcPr>
            <w:tcW w:w="58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0038E" w:rsidR="0008425D" w:rsidP="0008425D" w:rsidRDefault="0008425D" w14:paraId="51B8FE8C" w14:textId="77777777">
            <w:pPr>
              <w:tabs>
                <w:tab w:val="center" w:pos="4703"/>
                <w:tab w:val="right" w:pos="9406"/>
              </w:tabs>
              <w:autoSpaceDE w:val="0"/>
              <w:autoSpaceDN w:val="0"/>
              <w:adjustRightInd w:val="0"/>
              <w:rPr>
                <w:rFonts w:cs="Times New Roman"/>
                <w:sz w:val="20"/>
              </w:rPr>
            </w:pPr>
            <w:r w:rsidRPr="0060038E">
              <w:rPr>
                <w:rFonts w:cs="Times New Roman"/>
                <w:sz w:val="20"/>
              </w:rPr>
              <w:t>Personeelszaken</w:t>
            </w:r>
          </w:p>
        </w:tc>
      </w:tr>
      <w:tr w:rsidRPr="0008425D" w:rsidR="0008425D" w:rsidTr="002F6675" w14:paraId="51B8FE91" w14:textId="77777777">
        <w:tc>
          <w:tcPr>
            <w:tcW w:w="1626" w:type="dxa"/>
            <w:vMerge/>
            <w:tcBorders>
              <w:left w:val="single" w:color="auto" w:sz="4" w:space="0"/>
            </w:tcBorders>
            <w:tcMar>
              <w:top w:w="0" w:type="dxa"/>
              <w:left w:w="108" w:type="dxa"/>
              <w:bottom w:w="0" w:type="dxa"/>
              <w:right w:w="108" w:type="dxa"/>
            </w:tcMar>
          </w:tcPr>
          <w:p w:rsidRPr="0008425D" w:rsidR="0008425D" w:rsidP="0008425D" w:rsidRDefault="0008425D" w14:paraId="51B8FE8E" w14:textId="77777777">
            <w:pPr>
              <w:tabs>
                <w:tab w:val="center" w:pos="4703"/>
                <w:tab w:val="right" w:pos="9406"/>
              </w:tabs>
              <w:autoSpaceDE w:val="0"/>
              <w:autoSpaceDN w:val="0"/>
              <w:adjustRightInd w:val="0"/>
              <w:rPr>
                <w:rFonts w:ascii="Times New Roman" w:hAnsi="Times New Roman" w:cs="Times New Roman"/>
                <w:sz w:val="20"/>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8F" w14:textId="77777777">
            <w:pPr>
              <w:tabs>
                <w:tab w:val="center" w:pos="4703"/>
                <w:tab w:val="right" w:pos="9406"/>
              </w:tabs>
              <w:autoSpaceDE w:val="0"/>
              <w:autoSpaceDN w:val="0"/>
              <w:adjustRightInd w:val="0"/>
              <w:rPr>
                <w:rFonts w:cs="Times New Roman"/>
                <w:sz w:val="20"/>
              </w:rPr>
            </w:pPr>
            <w:r w:rsidRPr="0008425D">
              <w:rPr>
                <w:rFonts w:cs="Times New Roman"/>
                <w:sz w:val="20"/>
              </w:rPr>
              <w:t>Proceseigenaar</w:t>
            </w:r>
          </w:p>
        </w:tc>
        <w:tc>
          <w:tcPr>
            <w:tcW w:w="58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0038E" w:rsidR="0008425D" w:rsidP="03FE67AD" w:rsidRDefault="00C752D8" w14:paraId="51B8FE90" w14:textId="77093BB9">
            <w:pPr>
              <w:spacing w:line="259" w:lineRule="auto"/>
              <w:rPr>
                <w:rFonts w:cs="Times New Roman"/>
                <w:sz w:val="20"/>
                <w:szCs w:val="20"/>
              </w:rPr>
            </w:pPr>
            <w:r>
              <w:rPr>
                <w:rFonts w:cs="Times New Roman"/>
                <w:sz w:val="20"/>
                <w:szCs w:val="20"/>
              </w:rPr>
              <w:t>Manager op</w:t>
            </w:r>
            <w:r w:rsidR="006A0306">
              <w:rPr>
                <w:rFonts w:cs="Times New Roman"/>
                <w:sz w:val="20"/>
                <w:szCs w:val="20"/>
              </w:rPr>
              <w:t>vang en begeleiding</w:t>
            </w:r>
          </w:p>
        </w:tc>
      </w:tr>
      <w:tr w:rsidRPr="0008425D" w:rsidR="0008425D" w:rsidTr="002F6675" w14:paraId="51B8FE95" w14:textId="77777777">
        <w:tc>
          <w:tcPr>
            <w:tcW w:w="1626" w:type="dxa"/>
            <w:vMerge/>
            <w:tcBorders>
              <w:left w:val="single" w:color="auto" w:sz="4" w:space="0"/>
            </w:tcBorders>
            <w:tcMar>
              <w:top w:w="0" w:type="dxa"/>
              <w:left w:w="108" w:type="dxa"/>
              <w:bottom w:w="0" w:type="dxa"/>
              <w:right w:w="108" w:type="dxa"/>
            </w:tcMar>
          </w:tcPr>
          <w:p w:rsidRPr="0008425D" w:rsidR="0008425D" w:rsidP="0008425D" w:rsidRDefault="0008425D" w14:paraId="51B8FE92" w14:textId="77777777">
            <w:pPr>
              <w:tabs>
                <w:tab w:val="center" w:pos="4703"/>
                <w:tab w:val="right" w:pos="9406"/>
              </w:tabs>
              <w:autoSpaceDE w:val="0"/>
              <w:autoSpaceDN w:val="0"/>
              <w:adjustRightInd w:val="0"/>
              <w:rPr>
                <w:rFonts w:ascii="Times New Roman" w:hAnsi="Times New Roman" w:cs="Times New Roman"/>
                <w:sz w:val="20"/>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93" w14:textId="77777777">
            <w:pPr>
              <w:tabs>
                <w:tab w:val="center" w:pos="4703"/>
                <w:tab w:val="right" w:pos="9406"/>
              </w:tabs>
              <w:autoSpaceDE w:val="0"/>
              <w:autoSpaceDN w:val="0"/>
              <w:adjustRightInd w:val="0"/>
              <w:rPr>
                <w:rFonts w:cs="Times New Roman"/>
                <w:sz w:val="20"/>
              </w:rPr>
            </w:pPr>
            <w:r w:rsidRPr="0008425D">
              <w:rPr>
                <w:rFonts w:cs="Times New Roman"/>
                <w:sz w:val="20"/>
              </w:rPr>
              <w:t>Versie</w:t>
            </w:r>
          </w:p>
        </w:tc>
        <w:tc>
          <w:tcPr>
            <w:tcW w:w="58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0038E" w:rsidR="0008425D" w:rsidP="0008425D" w:rsidRDefault="002F6675" w14:paraId="51B8FE94" w14:textId="40D9C95C">
            <w:pPr>
              <w:tabs>
                <w:tab w:val="center" w:pos="4703"/>
                <w:tab w:val="right" w:pos="9406"/>
              </w:tabs>
              <w:autoSpaceDE w:val="0"/>
              <w:autoSpaceDN w:val="0"/>
              <w:adjustRightInd w:val="0"/>
              <w:rPr>
                <w:rFonts w:cs="Times New Roman"/>
                <w:sz w:val="20"/>
              </w:rPr>
            </w:pPr>
            <w:r>
              <w:rPr>
                <w:rFonts w:cs="Times New Roman"/>
                <w:sz w:val="20"/>
              </w:rPr>
              <w:t>Definitief</w:t>
            </w:r>
          </w:p>
        </w:tc>
      </w:tr>
      <w:tr w:rsidRPr="0008425D" w:rsidR="0008425D" w:rsidTr="002F6675" w14:paraId="51B8FE99" w14:textId="77777777">
        <w:tc>
          <w:tcPr>
            <w:tcW w:w="1626" w:type="dxa"/>
            <w:vMerge/>
            <w:tcBorders>
              <w:left w:val="single" w:color="auto" w:sz="4" w:space="0"/>
            </w:tcBorders>
            <w:tcMar>
              <w:top w:w="0" w:type="dxa"/>
              <w:left w:w="108" w:type="dxa"/>
              <w:bottom w:w="0" w:type="dxa"/>
              <w:right w:w="108" w:type="dxa"/>
            </w:tcMar>
          </w:tcPr>
          <w:p w:rsidRPr="0008425D" w:rsidR="0008425D" w:rsidP="0008425D" w:rsidRDefault="0008425D" w14:paraId="51B8FE96" w14:textId="77777777">
            <w:pPr>
              <w:tabs>
                <w:tab w:val="center" w:pos="4703"/>
                <w:tab w:val="right" w:pos="9406"/>
              </w:tabs>
              <w:autoSpaceDE w:val="0"/>
              <w:autoSpaceDN w:val="0"/>
              <w:adjustRightInd w:val="0"/>
              <w:rPr>
                <w:rFonts w:ascii="Times New Roman" w:hAnsi="Times New Roman" w:cs="Times New Roman"/>
                <w:sz w:val="20"/>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97" w14:textId="77777777">
            <w:pPr>
              <w:tabs>
                <w:tab w:val="center" w:pos="4703"/>
                <w:tab w:val="right" w:pos="9406"/>
              </w:tabs>
              <w:autoSpaceDE w:val="0"/>
              <w:autoSpaceDN w:val="0"/>
              <w:adjustRightInd w:val="0"/>
              <w:rPr>
                <w:rFonts w:cs="Times New Roman"/>
                <w:sz w:val="20"/>
              </w:rPr>
            </w:pPr>
            <w:r w:rsidRPr="0008425D">
              <w:rPr>
                <w:rFonts w:cs="Times New Roman"/>
                <w:sz w:val="20"/>
              </w:rPr>
              <w:t>Vastgesteld op</w:t>
            </w:r>
          </w:p>
        </w:tc>
        <w:tc>
          <w:tcPr>
            <w:tcW w:w="58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0038E" w:rsidR="0008425D" w:rsidP="0008425D" w:rsidRDefault="002F6675" w14:paraId="51B8FE98" w14:textId="5FE72C32">
            <w:pPr>
              <w:tabs>
                <w:tab w:val="center" w:pos="4703"/>
                <w:tab w:val="right" w:pos="9406"/>
              </w:tabs>
              <w:autoSpaceDE w:val="0"/>
              <w:autoSpaceDN w:val="0"/>
              <w:adjustRightInd w:val="0"/>
              <w:rPr>
                <w:rFonts w:cs="Times New Roman"/>
                <w:sz w:val="20"/>
              </w:rPr>
            </w:pPr>
            <w:r>
              <w:rPr>
                <w:rFonts w:cs="Times New Roman"/>
                <w:sz w:val="20"/>
              </w:rPr>
              <w:t>5-12-2023</w:t>
            </w:r>
          </w:p>
        </w:tc>
      </w:tr>
      <w:tr w:rsidRPr="0008425D" w:rsidR="0008425D" w:rsidTr="002F6675" w14:paraId="51B8FE9D" w14:textId="77777777">
        <w:tc>
          <w:tcPr>
            <w:tcW w:w="1626" w:type="dxa"/>
            <w:vMerge/>
            <w:tcBorders>
              <w:left w:val="single" w:color="auto" w:sz="4" w:space="0"/>
              <w:bottom w:val="single" w:color="auto" w:sz="4" w:space="0"/>
            </w:tcBorders>
            <w:tcMar>
              <w:top w:w="0" w:type="dxa"/>
              <w:left w:w="108" w:type="dxa"/>
              <w:bottom w:w="0" w:type="dxa"/>
              <w:right w:w="108" w:type="dxa"/>
            </w:tcMar>
          </w:tcPr>
          <w:p w:rsidRPr="0008425D" w:rsidR="0008425D" w:rsidP="0008425D" w:rsidRDefault="0008425D" w14:paraId="51B8FE9A" w14:textId="77777777">
            <w:pPr>
              <w:tabs>
                <w:tab w:val="center" w:pos="4703"/>
                <w:tab w:val="right" w:pos="9406"/>
              </w:tabs>
              <w:autoSpaceDE w:val="0"/>
              <w:autoSpaceDN w:val="0"/>
              <w:adjustRightInd w:val="0"/>
              <w:rPr>
                <w:rFonts w:ascii="Times New Roman" w:hAnsi="Times New Roman" w:cs="Times New Roman"/>
                <w:sz w:val="20"/>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8425D" w:rsidR="0008425D" w:rsidP="0008425D" w:rsidRDefault="0008425D" w14:paraId="51B8FE9B" w14:textId="77777777">
            <w:pPr>
              <w:tabs>
                <w:tab w:val="center" w:pos="4703"/>
                <w:tab w:val="right" w:pos="9406"/>
              </w:tabs>
              <w:autoSpaceDE w:val="0"/>
              <w:autoSpaceDN w:val="0"/>
              <w:adjustRightInd w:val="0"/>
              <w:rPr>
                <w:rFonts w:cs="Times New Roman"/>
                <w:sz w:val="20"/>
              </w:rPr>
            </w:pPr>
            <w:r w:rsidRPr="0008425D">
              <w:rPr>
                <w:rFonts w:cs="Times New Roman"/>
                <w:sz w:val="20"/>
              </w:rPr>
              <w:t>EV / VD</w:t>
            </w:r>
          </w:p>
        </w:tc>
        <w:tc>
          <w:tcPr>
            <w:tcW w:w="58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0038E" w:rsidR="0008425D" w:rsidP="187E522D" w:rsidRDefault="002F6675" w14:paraId="51B8FE9C" w14:textId="47D695D5">
            <w:pPr>
              <w:tabs>
                <w:tab w:val="center" w:pos="4703"/>
                <w:tab w:val="right" w:pos="9406"/>
              </w:tabs>
              <w:autoSpaceDE w:val="0"/>
              <w:autoSpaceDN w:val="0"/>
              <w:adjustRightInd w:val="0"/>
              <w:rPr>
                <w:rFonts w:cs="Times New Roman"/>
                <w:sz w:val="20"/>
                <w:szCs w:val="20"/>
              </w:rPr>
            </w:pPr>
            <w:r>
              <w:rPr>
                <w:rFonts w:cs="Times New Roman"/>
                <w:sz w:val="20"/>
                <w:szCs w:val="20"/>
              </w:rPr>
              <w:t>5-12-2026</w:t>
            </w:r>
          </w:p>
        </w:tc>
      </w:tr>
    </w:tbl>
    <w:p w:rsidRPr="0008425D" w:rsidR="0008425D" w:rsidP="004F2BAF" w:rsidRDefault="0008425D" w14:paraId="51B8FE9E" w14:textId="77777777">
      <w:pPr>
        <w:pStyle w:val="ELW-Bibliotheek"/>
        <w:numPr>
          <w:ilvl w:val="12"/>
          <w:numId w:val="0"/>
        </w:numPr>
        <w:rPr>
          <w:rFonts w:ascii="Arial" w:hAnsi="Arial" w:cs="Arial"/>
          <w:b/>
          <w:bCs/>
          <w:sz w:val="22"/>
          <w:szCs w:val="22"/>
        </w:rPr>
      </w:pPr>
    </w:p>
    <w:p w:rsidRPr="0008425D" w:rsidR="004F2BAF" w:rsidP="004F2BAF" w:rsidRDefault="00BF45D9" w14:paraId="51B8FE9F" w14:textId="77777777">
      <w:pPr>
        <w:pStyle w:val="ELW-Bibliotheek"/>
        <w:numPr>
          <w:ilvl w:val="12"/>
          <w:numId w:val="0"/>
        </w:numPr>
        <w:rPr>
          <w:rFonts w:ascii="Arial" w:hAnsi="Arial" w:cs="Arial"/>
          <w:b/>
          <w:bCs/>
          <w:sz w:val="22"/>
          <w:szCs w:val="22"/>
        </w:rPr>
      </w:pPr>
      <w:r w:rsidRPr="0008425D">
        <w:rPr>
          <w:rFonts w:ascii="Arial" w:hAnsi="Arial" w:cs="Arial"/>
          <w:b/>
          <w:bCs/>
          <w:sz w:val="22"/>
          <w:szCs w:val="22"/>
        </w:rPr>
        <w:t>Functiebeschrijving</w:t>
      </w:r>
    </w:p>
    <w:p w:rsidRPr="0008425D" w:rsidR="004F2BAF" w:rsidP="005C4831" w:rsidRDefault="00BF45D9" w14:paraId="51B8FEA0" w14:textId="77777777">
      <w:pPr>
        <w:pStyle w:val="ELW-Bibliotheek"/>
        <w:numPr>
          <w:ilvl w:val="12"/>
          <w:numId w:val="0"/>
        </w:numPr>
        <w:rPr>
          <w:rFonts w:ascii="Arial" w:hAnsi="Arial" w:cs="Arial"/>
          <w:sz w:val="22"/>
          <w:szCs w:val="22"/>
        </w:rPr>
      </w:pPr>
      <w:r w:rsidRPr="0008425D">
        <w:rPr>
          <w:rFonts w:ascii="Arial" w:hAnsi="Arial" w:cs="Arial"/>
          <w:sz w:val="22"/>
          <w:szCs w:val="22"/>
        </w:rPr>
        <w:t>Naam organisatie</w:t>
      </w:r>
      <w:r w:rsidRPr="0008425D">
        <w:rPr>
          <w:rFonts w:ascii="Arial" w:hAnsi="Arial" w:cs="Arial"/>
          <w:sz w:val="22"/>
          <w:szCs w:val="22"/>
        </w:rPr>
        <w:tab/>
      </w:r>
      <w:r w:rsidRPr="0008425D">
        <w:rPr>
          <w:rFonts w:ascii="Arial" w:hAnsi="Arial" w:cs="Arial"/>
          <w:sz w:val="22"/>
          <w:szCs w:val="22"/>
        </w:rPr>
        <w:t>: Stichting Elckerlyc</w:t>
      </w:r>
    </w:p>
    <w:p w:rsidRPr="0008425D" w:rsidR="004F2BAF" w:rsidP="005C4831" w:rsidRDefault="00BF45D9" w14:paraId="51B8FEA1" w14:textId="77777777">
      <w:pPr>
        <w:pStyle w:val="ELW-Bibliotheek"/>
        <w:numPr>
          <w:ilvl w:val="12"/>
          <w:numId w:val="0"/>
        </w:numPr>
        <w:rPr>
          <w:rFonts w:ascii="Arial" w:hAnsi="Arial" w:cs="Arial"/>
          <w:sz w:val="22"/>
          <w:szCs w:val="22"/>
        </w:rPr>
      </w:pPr>
      <w:r w:rsidRPr="0008425D">
        <w:rPr>
          <w:rFonts w:ascii="Arial" w:hAnsi="Arial" w:cs="Arial"/>
          <w:sz w:val="22"/>
          <w:szCs w:val="22"/>
        </w:rPr>
        <w:t>Voorziening</w:t>
      </w:r>
      <w:r w:rsidRPr="0008425D">
        <w:rPr>
          <w:rFonts w:ascii="Arial" w:hAnsi="Arial" w:cs="Arial"/>
          <w:sz w:val="22"/>
          <w:szCs w:val="22"/>
        </w:rPr>
        <w:tab/>
      </w:r>
      <w:r w:rsidRPr="0008425D">
        <w:rPr>
          <w:rFonts w:ascii="Arial" w:hAnsi="Arial" w:cs="Arial"/>
          <w:sz w:val="22"/>
          <w:szCs w:val="22"/>
        </w:rPr>
        <w:tab/>
      </w:r>
      <w:r w:rsidRPr="0008425D">
        <w:rPr>
          <w:rFonts w:ascii="Arial" w:hAnsi="Arial" w:cs="Arial"/>
          <w:sz w:val="22"/>
          <w:szCs w:val="22"/>
        </w:rPr>
        <w:t>: Alle voorzieningen</w:t>
      </w:r>
    </w:p>
    <w:p w:rsidRPr="0008425D" w:rsidR="00D2684B" w:rsidP="005C4831" w:rsidRDefault="008D73AE" w14:paraId="51B8FEA2" w14:textId="2E98D85F">
      <w:pPr>
        <w:pStyle w:val="ELW-Bibliotheek"/>
        <w:numPr>
          <w:ilvl w:val="12"/>
          <w:numId w:val="0"/>
        </w:numPr>
        <w:rPr>
          <w:rFonts w:ascii="Arial" w:hAnsi="Arial" w:cs="Arial"/>
          <w:sz w:val="22"/>
          <w:szCs w:val="22"/>
        </w:rPr>
      </w:pPr>
      <w:r w:rsidRPr="0008425D">
        <w:rPr>
          <w:rFonts w:ascii="Arial" w:hAnsi="Arial" w:cs="Arial"/>
          <w:sz w:val="22"/>
          <w:szCs w:val="22"/>
        </w:rPr>
        <w:t>Inschaling</w:t>
      </w:r>
      <w:r w:rsidRPr="0008425D" w:rsidR="00BF45D9">
        <w:rPr>
          <w:rFonts w:ascii="Arial" w:hAnsi="Arial" w:cs="Arial"/>
          <w:sz w:val="22"/>
          <w:szCs w:val="22"/>
        </w:rPr>
        <w:tab/>
      </w:r>
      <w:r w:rsidRPr="0008425D" w:rsidR="00BF45D9">
        <w:rPr>
          <w:rFonts w:ascii="Arial" w:hAnsi="Arial" w:cs="Arial"/>
          <w:sz w:val="22"/>
          <w:szCs w:val="22"/>
        </w:rPr>
        <w:tab/>
      </w:r>
      <w:r w:rsidRPr="0008425D" w:rsidR="00BF45D9">
        <w:rPr>
          <w:rFonts w:ascii="Arial" w:hAnsi="Arial" w:cs="Arial"/>
          <w:sz w:val="22"/>
          <w:szCs w:val="22"/>
        </w:rPr>
        <w:t xml:space="preserve">: </w:t>
      </w:r>
      <w:r w:rsidR="00211CC5">
        <w:rPr>
          <w:rFonts w:ascii="Arial" w:hAnsi="Arial" w:cs="Arial"/>
          <w:sz w:val="22"/>
          <w:szCs w:val="22"/>
        </w:rPr>
        <w:t>8</w:t>
      </w:r>
    </w:p>
    <w:p w:rsidRPr="0008425D" w:rsidR="00D2684B" w:rsidP="005C4831" w:rsidRDefault="008D73AE" w14:paraId="51B8FEA3" w14:textId="77777777">
      <w:pPr>
        <w:pStyle w:val="ELW-Bibliotheek"/>
        <w:numPr>
          <w:ilvl w:val="12"/>
          <w:numId w:val="0"/>
        </w:numPr>
        <w:rPr>
          <w:rFonts w:ascii="Arial" w:hAnsi="Arial" w:cs="Arial"/>
          <w:sz w:val="22"/>
          <w:szCs w:val="22"/>
        </w:rPr>
      </w:pPr>
      <w:r w:rsidRPr="0008425D">
        <w:rPr>
          <w:rFonts w:ascii="Arial" w:hAnsi="Arial" w:cs="Arial"/>
          <w:sz w:val="22"/>
          <w:szCs w:val="22"/>
        </w:rPr>
        <w:t>Voorwaarden</w:t>
      </w:r>
      <w:r w:rsidR="00C62A36">
        <w:rPr>
          <w:rFonts w:ascii="Arial" w:hAnsi="Arial" w:cs="Arial"/>
          <w:sz w:val="22"/>
          <w:szCs w:val="22"/>
        </w:rPr>
        <w:tab/>
      </w:r>
      <w:r w:rsidR="00C62A36">
        <w:rPr>
          <w:rFonts w:ascii="Arial" w:hAnsi="Arial" w:cs="Arial"/>
          <w:sz w:val="22"/>
          <w:szCs w:val="22"/>
        </w:rPr>
        <w:tab/>
      </w:r>
      <w:r w:rsidR="00C62A36">
        <w:rPr>
          <w:rFonts w:ascii="Arial" w:hAnsi="Arial" w:cs="Arial"/>
          <w:sz w:val="22"/>
          <w:szCs w:val="22"/>
        </w:rPr>
        <w:t xml:space="preserve">: </w:t>
      </w:r>
      <w:r w:rsidRPr="0060038E" w:rsidR="00C62A36">
        <w:rPr>
          <w:rFonts w:ascii="Arial" w:hAnsi="Arial" w:cs="Arial"/>
          <w:sz w:val="22"/>
          <w:szCs w:val="22"/>
        </w:rPr>
        <w:t>CAO Sociaal Werk en Maatschappelijke Dienstverlening</w:t>
      </w:r>
    </w:p>
    <w:p w:rsidRPr="0008425D" w:rsidR="004F2BAF" w:rsidP="00DA73B6" w:rsidRDefault="00DA73B6" w14:paraId="51B8FEA4" w14:textId="77777777">
      <w:pPr>
        <w:pStyle w:val="ELW-Bibliotheek"/>
        <w:tabs>
          <w:tab w:val="left" w:pos="7575"/>
        </w:tabs>
        <w:ind w:left="0"/>
        <w:rPr>
          <w:b/>
          <w:bCs/>
          <w:sz w:val="22"/>
          <w:szCs w:val="22"/>
        </w:rPr>
      </w:pPr>
      <w:r w:rsidRPr="0008425D">
        <w:rPr>
          <w:b/>
          <w:bCs/>
          <w:sz w:val="22"/>
          <w:szCs w:val="22"/>
        </w:rPr>
        <w:tab/>
      </w:r>
    </w:p>
    <w:p w:rsidRPr="0008425D" w:rsidR="004F2BAF" w:rsidP="004F2BAF" w:rsidRDefault="00BF45D9" w14:paraId="51B8FEA5" w14:textId="77777777">
      <w:pPr>
        <w:pStyle w:val="ELW-Bibliotheek"/>
        <w:ind w:left="0"/>
        <w:rPr>
          <w:rFonts w:ascii="Arial" w:hAnsi="Arial" w:cs="Arial"/>
          <w:b/>
          <w:bCs/>
          <w:sz w:val="22"/>
          <w:szCs w:val="22"/>
        </w:rPr>
      </w:pPr>
      <w:r w:rsidRPr="0008425D">
        <w:rPr>
          <w:rFonts w:ascii="Arial" w:hAnsi="Arial" w:cs="Arial"/>
          <w:b/>
          <w:bCs/>
          <w:sz w:val="22"/>
          <w:szCs w:val="22"/>
        </w:rPr>
        <w:t>Algemene kenmerken</w:t>
      </w:r>
    </w:p>
    <w:p w:rsidRPr="00E846E4" w:rsidR="00E10EE4" w:rsidP="00E10EE4" w:rsidRDefault="00BF45D9" w14:paraId="51B8FEA6" w14:textId="13187133">
      <w:pPr>
        <w:spacing w:line="276" w:lineRule="auto"/>
        <w:rPr>
          <w:szCs w:val="22"/>
        </w:rPr>
      </w:pPr>
      <w:r w:rsidRPr="0008425D">
        <w:rPr>
          <w:szCs w:val="22"/>
        </w:rPr>
        <w:t xml:space="preserve">De </w:t>
      </w:r>
      <w:r w:rsidR="00C62A36">
        <w:rPr>
          <w:szCs w:val="22"/>
        </w:rPr>
        <w:t>Socia</w:t>
      </w:r>
      <w:r w:rsidR="00F4535E">
        <w:rPr>
          <w:szCs w:val="22"/>
        </w:rPr>
        <w:t>a</w:t>
      </w:r>
      <w:r w:rsidR="00C62A36">
        <w:rPr>
          <w:szCs w:val="22"/>
        </w:rPr>
        <w:t>l Professional</w:t>
      </w:r>
      <w:r w:rsidRPr="0008425D">
        <w:rPr>
          <w:szCs w:val="22"/>
        </w:rPr>
        <w:t xml:space="preserve"> </w:t>
      </w:r>
      <w:r w:rsidR="00F4535E">
        <w:rPr>
          <w:szCs w:val="22"/>
        </w:rPr>
        <w:t xml:space="preserve">(SP) </w:t>
      </w:r>
      <w:r w:rsidRPr="0008425D">
        <w:rPr>
          <w:szCs w:val="22"/>
        </w:rPr>
        <w:t xml:space="preserve">werkt binnen alle voorzieningen van Stichting Elckerlyc. De </w:t>
      </w:r>
      <w:r w:rsidR="00C62A36">
        <w:rPr>
          <w:szCs w:val="22"/>
        </w:rPr>
        <w:t>S</w:t>
      </w:r>
      <w:r w:rsidR="00F4535E">
        <w:rPr>
          <w:szCs w:val="22"/>
        </w:rPr>
        <w:t xml:space="preserve">P </w:t>
      </w:r>
      <w:r w:rsidRPr="0008425D">
        <w:rPr>
          <w:szCs w:val="22"/>
        </w:rPr>
        <w:t xml:space="preserve">is verantwoordelijk voor </w:t>
      </w:r>
      <w:r w:rsidRPr="0008425D" w:rsidR="00231994">
        <w:rPr>
          <w:szCs w:val="22"/>
        </w:rPr>
        <w:t>de ondersteuning van</w:t>
      </w:r>
      <w:r w:rsidR="0007764B">
        <w:rPr>
          <w:szCs w:val="22"/>
        </w:rPr>
        <w:t xml:space="preserve"> volwassen</w:t>
      </w:r>
      <w:r w:rsidRPr="0008425D" w:rsidR="00231994">
        <w:rPr>
          <w:szCs w:val="22"/>
        </w:rPr>
        <w:t xml:space="preserve"> cliënten bij </w:t>
      </w:r>
      <w:r w:rsidR="001C3833">
        <w:rPr>
          <w:szCs w:val="22"/>
        </w:rPr>
        <w:t xml:space="preserve">het herstel en behoud van </w:t>
      </w:r>
      <w:r w:rsidR="00C62A36">
        <w:rPr>
          <w:szCs w:val="22"/>
        </w:rPr>
        <w:t>zelfredzaamheid</w:t>
      </w:r>
      <w:r w:rsidRPr="0008425D" w:rsidR="00231994">
        <w:rPr>
          <w:szCs w:val="22"/>
        </w:rPr>
        <w:t xml:space="preserve"> </w:t>
      </w:r>
      <w:r w:rsidRPr="0008425D">
        <w:rPr>
          <w:szCs w:val="22"/>
        </w:rPr>
        <w:t>ten aanzien van financiële, administratieve en sociaal-emotionele aspecten</w:t>
      </w:r>
      <w:r w:rsidRPr="0008425D" w:rsidR="00231994">
        <w:rPr>
          <w:szCs w:val="22"/>
        </w:rPr>
        <w:t>, uiterlijk binnen de geldende verblijfstermijn.</w:t>
      </w:r>
      <w:r w:rsidRPr="0008425D">
        <w:rPr>
          <w:szCs w:val="22"/>
        </w:rPr>
        <w:t xml:space="preserve"> De </w:t>
      </w:r>
      <w:r w:rsidR="00C62A36">
        <w:rPr>
          <w:szCs w:val="22"/>
        </w:rPr>
        <w:t>S</w:t>
      </w:r>
      <w:r w:rsidR="00F4535E">
        <w:rPr>
          <w:szCs w:val="22"/>
        </w:rPr>
        <w:t xml:space="preserve">P </w:t>
      </w:r>
      <w:r w:rsidRPr="0008425D">
        <w:rPr>
          <w:szCs w:val="22"/>
        </w:rPr>
        <w:t xml:space="preserve">begeleidt cliënten </w:t>
      </w:r>
      <w:r w:rsidRPr="0008425D" w:rsidR="00231994">
        <w:rPr>
          <w:szCs w:val="22"/>
        </w:rPr>
        <w:t xml:space="preserve">op kantoor en </w:t>
      </w:r>
      <w:r w:rsidR="001C3833">
        <w:rPr>
          <w:szCs w:val="22"/>
        </w:rPr>
        <w:t xml:space="preserve">zo nodig </w:t>
      </w:r>
      <w:r w:rsidRPr="0008425D" w:rsidR="00231994">
        <w:rPr>
          <w:szCs w:val="22"/>
        </w:rPr>
        <w:t>in de eigen leefomgeving e</w:t>
      </w:r>
      <w:r w:rsidRPr="0008425D">
        <w:rPr>
          <w:szCs w:val="22"/>
        </w:rPr>
        <w:t xml:space="preserve">n krijgt hierbij regelmatig te maken met complicerende factoren. </w:t>
      </w:r>
      <w:r w:rsidRPr="00E846E4" w:rsidR="00E10EE4">
        <w:rPr>
          <w:szCs w:val="22"/>
        </w:rPr>
        <w:t xml:space="preserve">De </w:t>
      </w:r>
      <w:r w:rsidR="00F4535E">
        <w:rPr>
          <w:szCs w:val="22"/>
        </w:rPr>
        <w:t xml:space="preserve">SP is </w:t>
      </w:r>
      <w:r w:rsidRPr="00E846E4" w:rsidR="00E10EE4">
        <w:rPr>
          <w:szCs w:val="22"/>
        </w:rPr>
        <w:t xml:space="preserve">verantwoordelijk voor het </w:t>
      </w:r>
      <w:r w:rsidRPr="00E846E4" w:rsidR="00FD41A7">
        <w:rPr>
          <w:szCs w:val="22"/>
        </w:rPr>
        <w:t>correct aannemen</w:t>
      </w:r>
      <w:r w:rsidRPr="00E846E4" w:rsidR="00E10EE4">
        <w:rPr>
          <w:szCs w:val="22"/>
        </w:rPr>
        <w:t xml:space="preserve"> en afhandelen van de telefonische aanmeldingen</w:t>
      </w:r>
      <w:r w:rsidR="00E10EE4">
        <w:rPr>
          <w:szCs w:val="22"/>
        </w:rPr>
        <w:t>, adviseren van externen</w:t>
      </w:r>
      <w:r w:rsidRPr="00E846E4" w:rsidR="00E10EE4">
        <w:rPr>
          <w:szCs w:val="22"/>
        </w:rPr>
        <w:t xml:space="preserve"> en de organisatie van warme overdracht. </w:t>
      </w:r>
      <w:r w:rsidR="00E10EE4">
        <w:rPr>
          <w:szCs w:val="22"/>
        </w:rPr>
        <w:t xml:space="preserve">De </w:t>
      </w:r>
      <w:r w:rsidR="00F4535E">
        <w:rPr>
          <w:szCs w:val="22"/>
        </w:rPr>
        <w:t xml:space="preserve">SP </w:t>
      </w:r>
      <w:r w:rsidRPr="00E846E4" w:rsidR="00E10EE4">
        <w:rPr>
          <w:szCs w:val="22"/>
        </w:rPr>
        <w:t xml:space="preserve">heeft kennis van plaatsingscriteria indicaties en contra-indicaties van alle voorzieningen die de organisatie beschikbaar stelt. </w:t>
      </w:r>
    </w:p>
    <w:p w:rsidRPr="0008425D" w:rsidR="004F2BAF" w:rsidP="004F2BAF" w:rsidRDefault="004F2BAF" w14:paraId="51B8FEA7" w14:textId="77777777">
      <w:pPr>
        <w:pStyle w:val="ELW-Bibliotheek"/>
        <w:numPr>
          <w:ilvl w:val="12"/>
          <w:numId w:val="0"/>
        </w:numPr>
        <w:ind w:left="567"/>
        <w:rPr>
          <w:sz w:val="22"/>
          <w:szCs w:val="22"/>
        </w:rPr>
      </w:pPr>
    </w:p>
    <w:p w:rsidRPr="0008425D" w:rsidR="004F2BAF" w:rsidP="6AE6437C" w:rsidRDefault="00BF45D9" w14:paraId="51B8FEA8" w14:textId="77777777" w14:noSpellErr="1">
      <w:pPr>
        <w:pStyle w:val="ELW-Bibliotheek"/>
        <w:ind w:left="0"/>
        <w:rPr>
          <w:rFonts w:ascii="Arial" w:hAnsi="Arial" w:cs="Arial"/>
          <w:b w:val="1"/>
          <w:bCs w:val="1"/>
          <w:sz w:val="22"/>
          <w:szCs w:val="22"/>
        </w:rPr>
      </w:pPr>
      <w:r w:rsidRPr="6AE6437C" w:rsidR="00BF45D9">
        <w:rPr>
          <w:rFonts w:ascii="Arial" w:hAnsi="Arial" w:cs="Arial"/>
          <w:b w:val="1"/>
          <w:bCs w:val="1"/>
          <w:sz w:val="22"/>
          <w:szCs w:val="22"/>
        </w:rPr>
        <w:t>Doel van de functie</w:t>
      </w:r>
    </w:p>
    <w:p w:rsidRPr="0048031A" w:rsidR="00E10EE4" w:rsidP="6AE6437C" w:rsidRDefault="003801CA" w14:paraId="51B8FEAA" w14:textId="010498CD">
      <w:pPr>
        <w:pStyle w:val="ELW-Bibliotheek"/>
        <w:spacing w:line="276" w:lineRule="auto"/>
        <w:ind w:left="0"/>
        <w:rPr>
          <w:rFonts w:ascii="Arial" w:hAnsi="Arial" w:cs="Arial"/>
          <w:b w:val="0"/>
          <w:bCs w:val="0"/>
          <w:color w:val="auto" w:themeColor="accent6" w:themeShade="BF"/>
          <w:sz w:val="22"/>
          <w:szCs w:val="22"/>
        </w:rPr>
      </w:pPr>
      <w:r w:rsidRPr="6AE6437C" w:rsidR="003801CA">
        <w:rPr>
          <w:rFonts w:ascii="Arial" w:hAnsi="Arial" w:cs="Arial"/>
          <w:sz w:val="22"/>
          <w:szCs w:val="22"/>
        </w:rPr>
        <w:t xml:space="preserve">Het binnen de gestelde kaders </w:t>
      </w:r>
      <w:r w:rsidRPr="6AE6437C" w:rsidR="003801CA">
        <w:rPr>
          <w:rFonts w:ascii="Arial" w:hAnsi="Arial" w:cs="Arial"/>
          <w:sz w:val="22"/>
          <w:szCs w:val="22"/>
        </w:rPr>
        <w:t>verhogen van de zelfredzaamheid van</w:t>
      </w:r>
      <w:r w:rsidRPr="6AE6437C" w:rsidR="003801CA">
        <w:rPr>
          <w:rFonts w:ascii="Arial" w:hAnsi="Arial" w:cs="Arial"/>
          <w:sz w:val="22"/>
          <w:szCs w:val="22"/>
        </w:rPr>
        <w:t xml:space="preserve"> cliënten en hen zo snel als mogelijk te begeleiden naar het zo zelfstandig mogelijk</w:t>
      </w:r>
      <w:r w:rsidRPr="6AE6437C" w:rsidR="009D0C47">
        <w:rPr>
          <w:rFonts w:ascii="Arial" w:hAnsi="Arial" w:cs="Arial"/>
          <w:sz w:val="22"/>
          <w:szCs w:val="22"/>
        </w:rPr>
        <w:t xml:space="preserve"> duurzaam</w:t>
      </w:r>
      <w:r w:rsidRPr="6AE6437C" w:rsidR="003801CA">
        <w:rPr>
          <w:rFonts w:ascii="Arial" w:hAnsi="Arial" w:cs="Arial"/>
          <w:sz w:val="22"/>
          <w:szCs w:val="22"/>
        </w:rPr>
        <w:t xml:space="preserve"> voeren van een huishouding, buiten de voorziening.</w:t>
      </w:r>
      <w:r w:rsidRPr="6AE6437C" w:rsidR="00016E00">
        <w:rPr>
          <w:rFonts w:ascii="Arial" w:hAnsi="Arial" w:cs="Arial"/>
          <w:sz w:val="22"/>
          <w:szCs w:val="22"/>
        </w:rPr>
        <w:t xml:space="preserve"> </w:t>
      </w:r>
      <w:r w:rsidRPr="6AE6437C" w:rsidR="00E10EE4">
        <w:rPr>
          <w:rFonts w:ascii="Arial" w:hAnsi="Arial" w:cs="Arial"/>
          <w:sz w:val="22"/>
          <w:szCs w:val="22"/>
        </w:rPr>
        <w:t xml:space="preserve">Correct aannemen, doorverwijzen en afhandelen van de telefonisch aanmeldingen en het organiseren van warme overdracht </w:t>
      </w:r>
      <w:r w:rsidRPr="6AE6437C" w:rsidR="00831767">
        <w:rPr>
          <w:rFonts w:ascii="Arial" w:hAnsi="Arial" w:cs="Arial"/>
          <w:sz w:val="22"/>
          <w:szCs w:val="22"/>
        </w:rPr>
        <w:t xml:space="preserve">in overeenstemming met </w:t>
      </w:r>
      <w:r w:rsidRPr="6AE6437C" w:rsidR="00E10EE4">
        <w:rPr>
          <w:rFonts w:ascii="Arial" w:hAnsi="Arial" w:cs="Arial"/>
          <w:sz w:val="22"/>
          <w:szCs w:val="22"/>
        </w:rPr>
        <w:t>de vastgestelde werkwijze</w:t>
      </w:r>
      <w:r w:rsidRPr="6AE6437C" w:rsidR="00E10EE4">
        <w:rPr>
          <w:rFonts w:ascii="Arial" w:hAnsi="Arial" w:cs="Arial"/>
          <w:b w:val="1"/>
          <w:bCs w:val="1"/>
          <w:sz w:val="22"/>
          <w:szCs w:val="22"/>
        </w:rPr>
        <w:t>.</w:t>
      </w:r>
      <w:r w:rsidRPr="6AE6437C" w:rsidR="0048031A">
        <w:rPr>
          <w:rFonts w:ascii="Arial" w:hAnsi="Arial" w:cs="Arial"/>
          <w:b w:val="1"/>
          <w:bCs w:val="1"/>
          <w:sz w:val="22"/>
          <w:szCs w:val="22"/>
        </w:rPr>
        <w:t xml:space="preserve"> </w:t>
      </w:r>
      <w:r w:rsidRPr="6AE6437C" w:rsidR="0048031A">
        <w:rPr>
          <w:rFonts w:ascii="Arial" w:hAnsi="Arial" w:cs="Arial"/>
          <w:b w:val="0"/>
          <w:bCs w:val="0"/>
          <w:color w:val="auto"/>
          <w:sz w:val="22"/>
          <w:szCs w:val="22"/>
        </w:rPr>
        <w:t xml:space="preserve">Heeft de regie op de begeleiding van volwassen </w:t>
      </w:r>
      <w:r w:rsidRPr="6AE6437C" w:rsidR="2C14371E">
        <w:rPr>
          <w:rFonts w:ascii="Arial" w:hAnsi="Arial" w:cs="Arial"/>
          <w:b w:val="0"/>
          <w:bCs w:val="0"/>
          <w:color w:val="auto"/>
          <w:sz w:val="22"/>
          <w:szCs w:val="22"/>
        </w:rPr>
        <w:t>cliënt</w:t>
      </w:r>
      <w:r w:rsidRPr="6AE6437C" w:rsidR="0048031A">
        <w:rPr>
          <w:rFonts w:ascii="Arial" w:hAnsi="Arial" w:cs="Arial"/>
          <w:b w:val="0"/>
          <w:bCs w:val="0"/>
          <w:color w:val="auto"/>
          <w:sz w:val="22"/>
          <w:szCs w:val="22"/>
        </w:rPr>
        <w:t>.</w:t>
      </w:r>
    </w:p>
    <w:p w:rsidRPr="0008425D" w:rsidR="004F2BAF" w:rsidP="004F2BAF" w:rsidRDefault="004F2BAF" w14:paraId="51B8FEAB" w14:textId="77777777">
      <w:pPr>
        <w:pStyle w:val="ELW-Bibliotheek"/>
        <w:numPr>
          <w:ilvl w:val="12"/>
          <w:numId w:val="0"/>
        </w:numPr>
        <w:ind w:left="567"/>
        <w:rPr>
          <w:sz w:val="22"/>
          <w:szCs w:val="22"/>
        </w:rPr>
      </w:pPr>
    </w:p>
    <w:p w:rsidRPr="0008425D" w:rsidR="004F2BAF" w:rsidP="6AE6437C" w:rsidRDefault="00BF45D9" w14:paraId="51B8FEAC" w14:textId="77777777" w14:noSpellErr="1">
      <w:pPr>
        <w:pStyle w:val="ELW-Bibliotheek"/>
        <w:ind w:left="0"/>
        <w:rPr>
          <w:rFonts w:ascii="Arial" w:hAnsi="Arial" w:cs="Arial"/>
          <w:b w:val="1"/>
          <w:bCs w:val="1"/>
          <w:sz w:val="22"/>
          <w:szCs w:val="22"/>
        </w:rPr>
      </w:pPr>
      <w:r w:rsidRPr="6AE6437C" w:rsidR="00BF45D9">
        <w:rPr>
          <w:rFonts w:ascii="Arial" w:hAnsi="Arial" w:cs="Arial"/>
          <w:b w:val="1"/>
          <w:bCs w:val="1"/>
          <w:sz w:val="22"/>
          <w:szCs w:val="22"/>
        </w:rPr>
        <w:t>Organisatorische positie</w:t>
      </w:r>
    </w:p>
    <w:p w:rsidRPr="0008425D" w:rsidR="004F2BAF" w:rsidP="6AE6437C" w:rsidRDefault="00BF45D9" w14:paraId="51B8FEAD" w14:textId="0A872BD8" w14:noSpellErr="1">
      <w:pPr>
        <w:pStyle w:val="ELW-Bibliotheek"/>
        <w:ind w:left="0"/>
        <w:rPr>
          <w:sz w:val="22"/>
          <w:szCs w:val="22"/>
        </w:rPr>
      </w:pPr>
      <w:r w:rsidRPr="6AE6437C" w:rsidR="00BF45D9">
        <w:rPr>
          <w:rFonts w:ascii="Arial" w:hAnsi="Arial" w:cs="Arial"/>
          <w:sz w:val="22"/>
          <w:szCs w:val="22"/>
        </w:rPr>
        <w:t xml:space="preserve">De </w:t>
      </w:r>
      <w:r w:rsidRPr="6AE6437C" w:rsidR="00C62A36">
        <w:rPr>
          <w:rFonts w:ascii="Arial" w:hAnsi="Arial" w:cs="Arial"/>
          <w:sz w:val="22"/>
          <w:szCs w:val="22"/>
        </w:rPr>
        <w:t>S</w:t>
      </w:r>
      <w:r w:rsidRPr="6AE6437C" w:rsidR="00F4535E">
        <w:rPr>
          <w:rFonts w:ascii="Arial" w:hAnsi="Arial" w:cs="Arial"/>
          <w:sz w:val="22"/>
          <w:szCs w:val="22"/>
        </w:rPr>
        <w:t xml:space="preserve">P </w:t>
      </w:r>
      <w:r w:rsidRPr="6AE6437C" w:rsidR="00BF45D9">
        <w:rPr>
          <w:rFonts w:ascii="Arial" w:hAnsi="Arial" w:cs="Arial"/>
          <w:sz w:val="22"/>
          <w:szCs w:val="22"/>
        </w:rPr>
        <w:t xml:space="preserve">ressorteert hiërarchisch onder de </w:t>
      </w:r>
      <w:r w:rsidRPr="6AE6437C" w:rsidR="002C03BE">
        <w:rPr>
          <w:rFonts w:ascii="Arial" w:hAnsi="Arial" w:cs="Arial"/>
          <w:sz w:val="22"/>
          <w:szCs w:val="22"/>
        </w:rPr>
        <w:t>m</w:t>
      </w:r>
      <w:r w:rsidRPr="6AE6437C" w:rsidR="00BF45D9">
        <w:rPr>
          <w:rFonts w:ascii="Arial" w:hAnsi="Arial" w:cs="Arial"/>
          <w:sz w:val="22"/>
          <w:szCs w:val="22"/>
        </w:rPr>
        <w:t xml:space="preserve">anager </w:t>
      </w:r>
      <w:r w:rsidRPr="6AE6437C" w:rsidR="002C03BE">
        <w:rPr>
          <w:rFonts w:ascii="Arial" w:hAnsi="Arial" w:cs="Arial"/>
          <w:sz w:val="22"/>
          <w:szCs w:val="22"/>
        </w:rPr>
        <w:t>o</w:t>
      </w:r>
      <w:r w:rsidRPr="6AE6437C" w:rsidR="00BF45D9">
        <w:rPr>
          <w:rFonts w:ascii="Arial" w:hAnsi="Arial" w:cs="Arial"/>
          <w:sz w:val="22"/>
          <w:szCs w:val="22"/>
        </w:rPr>
        <w:t xml:space="preserve">pvang &amp; </w:t>
      </w:r>
      <w:r w:rsidRPr="6AE6437C" w:rsidR="002C03BE">
        <w:rPr>
          <w:rFonts w:ascii="Arial" w:hAnsi="Arial" w:cs="Arial"/>
          <w:sz w:val="22"/>
          <w:szCs w:val="22"/>
        </w:rPr>
        <w:t>b</w:t>
      </w:r>
      <w:r w:rsidRPr="6AE6437C" w:rsidR="00BF45D9">
        <w:rPr>
          <w:rFonts w:ascii="Arial" w:hAnsi="Arial" w:cs="Arial"/>
          <w:sz w:val="22"/>
          <w:szCs w:val="22"/>
        </w:rPr>
        <w:t>egeleiding</w:t>
      </w:r>
      <w:r w:rsidRPr="6AE6437C" w:rsidR="00E10EE4">
        <w:rPr>
          <w:rFonts w:ascii="Arial" w:hAnsi="Arial" w:cs="Arial"/>
          <w:sz w:val="22"/>
          <w:szCs w:val="22"/>
        </w:rPr>
        <w:t>.</w:t>
      </w:r>
      <w:r w:rsidRPr="6AE6437C" w:rsidR="00C04605">
        <w:rPr>
          <w:rFonts w:ascii="Arial" w:hAnsi="Arial" w:cs="Arial"/>
          <w:sz w:val="22"/>
          <w:szCs w:val="22"/>
        </w:rPr>
        <w:t xml:space="preserve"> </w:t>
      </w:r>
      <w:r w:rsidRPr="6AE6437C" w:rsidR="00BF45D9">
        <w:rPr>
          <w:rFonts w:ascii="Arial" w:hAnsi="Arial" w:cs="Arial"/>
          <w:sz w:val="22"/>
          <w:szCs w:val="22"/>
        </w:rPr>
        <w:t xml:space="preserve"> </w:t>
      </w:r>
    </w:p>
    <w:p w:rsidR="007E6F0E" w:rsidRDefault="007E6F0E" w14:paraId="51B8FEAE" w14:textId="0061192F">
      <w:pPr>
        <w:rPr>
          <w:b/>
          <w:bCs/>
          <w:color w:val="auto"/>
          <w:szCs w:val="22"/>
        </w:rPr>
      </w:pPr>
    </w:p>
    <w:p w:rsidR="004F2BAF" w:rsidP="004F2BAF" w:rsidRDefault="00BF45D9" w14:paraId="51B8FEAF" w14:textId="77777777">
      <w:pPr>
        <w:pStyle w:val="ELW-Bibliotheek"/>
        <w:ind w:left="0"/>
        <w:rPr>
          <w:rFonts w:ascii="Arial" w:hAnsi="Arial" w:cs="Arial"/>
          <w:b/>
          <w:bCs/>
          <w:sz w:val="22"/>
          <w:szCs w:val="22"/>
        </w:rPr>
      </w:pPr>
      <w:r w:rsidRPr="0008425D">
        <w:rPr>
          <w:rFonts w:ascii="Arial" w:hAnsi="Arial" w:cs="Arial"/>
          <w:b/>
          <w:bCs/>
          <w:sz w:val="22"/>
          <w:szCs w:val="22"/>
        </w:rPr>
        <w:t>Resultaatgebieden</w:t>
      </w:r>
    </w:p>
    <w:p w:rsidRPr="00234C3C" w:rsidR="00655A1F" w:rsidP="00A06F0A" w:rsidRDefault="00A06F0A" w14:paraId="7B1A334F" w14:textId="25D8C8F3">
      <w:pPr>
        <w:pStyle w:val="Lijstalinea"/>
        <w:numPr>
          <w:ilvl w:val="0"/>
          <w:numId w:val="33"/>
        </w:numPr>
        <w:rPr>
          <w:rFonts w:ascii="Arial" w:hAnsi="Arial" w:cs="Arial"/>
          <w:b/>
          <w:bCs/>
        </w:rPr>
      </w:pPr>
      <w:r w:rsidRPr="00234C3C">
        <w:rPr>
          <w:rFonts w:ascii="Arial" w:hAnsi="Arial" w:cs="Arial"/>
          <w:b/>
          <w:bCs/>
        </w:rPr>
        <w:t>Professional</w:t>
      </w:r>
    </w:p>
    <w:p w:rsidRPr="00234C3C" w:rsidR="00655A1F" w:rsidP="00655A1F" w:rsidRDefault="00A06F0A" w14:paraId="372F5D3A" w14:textId="0DFDE9B5">
      <w:pPr>
        <w:pStyle w:val="ELW-Bibliotheek"/>
        <w:ind w:left="0"/>
        <w:rPr>
          <w:rFonts w:ascii="Arial" w:hAnsi="Arial" w:cs="Arial"/>
          <w:sz w:val="22"/>
          <w:szCs w:val="22"/>
        </w:rPr>
      </w:pPr>
      <w:r w:rsidRPr="00234C3C">
        <w:rPr>
          <w:rFonts w:ascii="Arial" w:hAnsi="Arial" w:cs="Arial"/>
          <w:sz w:val="22"/>
          <w:szCs w:val="22"/>
        </w:rPr>
        <w:t>Als p</w:t>
      </w:r>
      <w:r w:rsidRPr="00234C3C" w:rsidR="00B96BFB">
        <w:rPr>
          <w:rFonts w:ascii="Arial" w:hAnsi="Arial" w:cs="Arial"/>
          <w:sz w:val="22"/>
          <w:szCs w:val="22"/>
        </w:rPr>
        <w:t>rofessional</w:t>
      </w:r>
    </w:p>
    <w:p w:rsidR="00D36C74" w:rsidP="00627DCB" w:rsidRDefault="00627DCB" w14:paraId="57B5F75F" w14:textId="6A968F43">
      <w:pPr>
        <w:pStyle w:val="Lijstalinea"/>
        <w:numPr>
          <w:ilvl w:val="0"/>
          <w:numId w:val="34"/>
        </w:numPr>
        <w:rPr>
          <w:rFonts w:ascii="Arial" w:hAnsi="Arial" w:cs="Arial"/>
        </w:rPr>
      </w:pPr>
      <w:r w:rsidRPr="00627DCB">
        <w:rPr>
          <w:rFonts w:ascii="Arial" w:hAnsi="Arial" w:cs="Arial"/>
        </w:rPr>
        <w:t>Voer je na verwijzing een intakegesprek met de cliënt en familie en/of vrienden. Jij verzamelt belangrijke informatie op diverse leefgebieden en brengt wensen en behoeften van de cliënt en het cliëntsysteem in kaart. Daarnaast beoordeel je de motivatie van de cliënt en beoordeel jij of hij/zij in staat is zelf problemen op te lossen</w:t>
      </w:r>
      <w:r>
        <w:rPr>
          <w:rFonts w:ascii="Arial" w:hAnsi="Arial" w:cs="Arial"/>
        </w:rPr>
        <w:t>.</w:t>
      </w:r>
    </w:p>
    <w:p w:rsidRPr="005A0366" w:rsidR="00951C2E" w:rsidP="005A0366" w:rsidRDefault="00E262B1" w14:paraId="0E451C91" w14:textId="3CFC54E9">
      <w:pPr>
        <w:pStyle w:val="Lijstalinea"/>
        <w:numPr>
          <w:ilvl w:val="0"/>
          <w:numId w:val="37"/>
        </w:numPr>
        <w:rPr>
          <w:rFonts w:ascii="Arial" w:hAnsi="Arial" w:eastAsia="Times New Roman" w:cs="Arial"/>
          <w:lang w:eastAsia="nl-NL"/>
        </w:rPr>
      </w:pPr>
      <w:r w:rsidRPr="00E262B1">
        <w:rPr>
          <w:rFonts w:ascii="Arial" w:hAnsi="Arial" w:cs="Arial"/>
        </w:rPr>
        <w:t xml:space="preserve">Onderzoek jij de resultaten </w:t>
      </w:r>
      <w:r w:rsidRPr="005A0366">
        <w:rPr>
          <w:rFonts w:ascii="Arial" w:hAnsi="Arial" w:cs="Arial"/>
        </w:rPr>
        <w:t xml:space="preserve">en </w:t>
      </w:r>
      <w:r w:rsidRPr="005A0366" w:rsidR="00951C2E">
        <w:rPr>
          <w:rFonts w:ascii="Arial" w:hAnsi="Arial" w:cs="Arial"/>
        </w:rPr>
        <w:t>besluit de SP of hulpvrager in aanmerking komt voor plaatsing binnen één van de voorzieningen of dat verwijzing naar een meer passende voorziening extern geïndiceerd lijkt</w:t>
      </w:r>
      <w:r w:rsidRPr="005A0366" w:rsidR="005A0366">
        <w:rPr>
          <w:rFonts w:ascii="Arial" w:hAnsi="Arial" w:cs="Arial"/>
        </w:rPr>
        <w:t>.</w:t>
      </w:r>
      <w:r w:rsidRPr="005A0366" w:rsidR="00951C2E">
        <w:rPr>
          <w:rFonts w:ascii="Arial" w:hAnsi="Arial" w:eastAsia="Times New Roman" w:cs="Arial"/>
          <w:lang w:eastAsia="nl-NL"/>
        </w:rPr>
        <w:t xml:space="preserve"> </w:t>
      </w:r>
    </w:p>
    <w:p w:rsidRPr="005A0366" w:rsidR="00C57FAE" w:rsidP="005A0366" w:rsidRDefault="00C57FAE" w14:paraId="36EEB207" w14:textId="6C237E2A">
      <w:pPr>
        <w:pStyle w:val="Lijstalinea"/>
        <w:numPr>
          <w:ilvl w:val="0"/>
          <w:numId w:val="37"/>
        </w:numPr>
        <w:rPr>
          <w:rFonts w:ascii="Arial" w:hAnsi="Arial" w:eastAsia="Times New Roman" w:cs="Arial"/>
          <w:lang w:eastAsia="nl-NL"/>
        </w:rPr>
      </w:pPr>
      <w:r w:rsidRPr="005A0366">
        <w:rPr>
          <w:rFonts w:ascii="Arial" w:hAnsi="Arial" w:eastAsia="Times New Roman" w:cs="Arial"/>
          <w:lang w:eastAsia="nl-NL"/>
        </w:rPr>
        <w:t>Ingeval van acute onveiligheid wordt er met de betrokken ketenpartners gezorgd voor direct veilige opvang</w:t>
      </w:r>
      <w:r w:rsidRPr="005A0366" w:rsidR="005A0366">
        <w:rPr>
          <w:rFonts w:ascii="Arial" w:hAnsi="Arial" w:eastAsia="Times New Roman" w:cs="Arial"/>
          <w:lang w:eastAsia="nl-NL"/>
        </w:rPr>
        <w:t>.</w:t>
      </w:r>
      <w:r w:rsidRPr="005A0366">
        <w:rPr>
          <w:rFonts w:ascii="Arial" w:hAnsi="Arial" w:eastAsia="Times New Roman" w:cs="Arial"/>
          <w:lang w:eastAsia="nl-NL"/>
        </w:rPr>
        <w:t xml:space="preserve"> </w:t>
      </w:r>
    </w:p>
    <w:p w:rsidRPr="005A0366" w:rsidR="00B31109" w:rsidP="00627DCB" w:rsidRDefault="004B2B59" w14:paraId="182F6576" w14:textId="77777777">
      <w:pPr>
        <w:pStyle w:val="Lijstalinea"/>
        <w:numPr>
          <w:ilvl w:val="0"/>
          <w:numId w:val="34"/>
        </w:numPr>
        <w:rPr>
          <w:rFonts w:ascii="Arial" w:hAnsi="Arial" w:cs="Arial"/>
        </w:rPr>
      </w:pPr>
      <w:r w:rsidRPr="005A0366">
        <w:rPr>
          <w:rFonts w:ascii="Arial" w:hAnsi="Arial" w:cs="Arial"/>
        </w:rPr>
        <w:t xml:space="preserve">Stel jij </w:t>
      </w:r>
      <w:r w:rsidRPr="005A0366" w:rsidR="00D5522A">
        <w:rPr>
          <w:rFonts w:ascii="Arial" w:hAnsi="Arial" w:cs="Arial"/>
        </w:rPr>
        <w:t xml:space="preserve">samen met </w:t>
      </w:r>
      <w:r w:rsidRPr="005A0366">
        <w:rPr>
          <w:rFonts w:ascii="Arial" w:hAnsi="Arial" w:cs="Arial"/>
        </w:rPr>
        <w:t>de cliënt</w:t>
      </w:r>
      <w:r w:rsidRPr="005A0366" w:rsidR="00D5522A">
        <w:rPr>
          <w:rFonts w:ascii="Arial" w:hAnsi="Arial" w:cs="Arial"/>
        </w:rPr>
        <w:t xml:space="preserve"> </w:t>
      </w:r>
      <w:r w:rsidRPr="005A0366" w:rsidR="00B83F05">
        <w:rPr>
          <w:rFonts w:ascii="Arial" w:hAnsi="Arial" w:cs="Arial"/>
        </w:rPr>
        <w:t>een krachteninventarisatie op waarin aangegeven is waar de cliënt aan wil werken tijdens het verblijf met als doel de zelfredzaamheid van cliënt te herstellen</w:t>
      </w:r>
      <w:r w:rsidRPr="005A0366" w:rsidR="00B31109">
        <w:rPr>
          <w:rFonts w:ascii="Arial" w:hAnsi="Arial" w:cs="Arial"/>
        </w:rPr>
        <w:t xml:space="preserve">. </w:t>
      </w:r>
      <w:r w:rsidRPr="005A0366">
        <w:rPr>
          <w:rFonts w:ascii="Arial" w:hAnsi="Arial" w:cs="Arial"/>
        </w:rPr>
        <w:t xml:space="preserve">Dit doe jij op basis van gesprekken, de praktijkervaring en methoden en technieken die jij kent. </w:t>
      </w:r>
    </w:p>
    <w:p w:rsidRPr="005A0366" w:rsidR="00DF472E" w:rsidP="00627DCB" w:rsidRDefault="00B31109" w14:paraId="4B1DF64C" w14:textId="3B2D9633">
      <w:pPr>
        <w:pStyle w:val="Lijstalinea"/>
        <w:numPr>
          <w:ilvl w:val="0"/>
          <w:numId w:val="34"/>
        </w:numPr>
        <w:rPr>
          <w:rFonts w:ascii="Arial" w:hAnsi="Arial" w:cs="Arial"/>
        </w:rPr>
      </w:pPr>
      <w:r w:rsidRPr="362951DE">
        <w:rPr>
          <w:rFonts w:ascii="Arial" w:hAnsi="Arial" w:cs="Arial"/>
        </w:rPr>
        <w:t xml:space="preserve">Stel jij samen met de </w:t>
      </w:r>
      <w:r w:rsidRPr="362951DE" w:rsidR="30A5E5C7">
        <w:rPr>
          <w:rFonts w:ascii="Arial" w:hAnsi="Arial" w:cs="Arial"/>
        </w:rPr>
        <w:t>cliënt</w:t>
      </w:r>
      <w:r w:rsidRPr="362951DE" w:rsidR="001F6B3F">
        <w:rPr>
          <w:rFonts w:ascii="Arial" w:hAnsi="Arial" w:cs="Arial"/>
        </w:rPr>
        <w:t xml:space="preserve"> actieplannen op en </w:t>
      </w:r>
      <w:r w:rsidRPr="362951DE" w:rsidR="004B2B59">
        <w:rPr>
          <w:rFonts w:ascii="Arial" w:hAnsi="Arial" w:cs="Arial"/>
        </w:rPr>
        <w:t>verwijs</w:t>
      </w:r>
      <w:r w:rsidRPr="362951DE" w:rsidR="001F6B3F">
        <w:rPr>
          <w:rFonts w:ascii="Arial" w:hAnsi="Arial" w:cs="Arial"/>
        </w:rPr>
        <w:t xml:space="preserve"> jij </w:t>
      </w:r>
      <w:r w:rsidRPr="362951DE" w:rsidR="004B2B59">
        <w:rPr>
          <w:rFonts w:ascii="Arial" w:hAnsi="Arial" w:cs="Arial"/>
        </w:rPr>
        <w:t xml:space="preserve">cliënten door, bijvoorbeeld bij ingewikkelde psychosociale problemen of in situaties waar andere specialistische hulp nodig is. </w:t>
      </w:r>
    </w:p>
    <w:p w:rsidR="009B66EA" w:rsidP="00627DCB" w:rsidRDefault="000D0AB2" w14:paraId="7BE3694A" w14:textId="40E7A82A">
      <w:pPr>
        <w:pStyle w:val="Lijstalinea"/>
        <w:numPr>
          <w:ilvl w:val="0"/>
          <w:numId w:val="34"/>
        </w:numPr>
        <w:rPr>
          <w:rFonts w:ascii="Arial" w:hAnsi="Arial" w:cs="Arial"/>
        </w:rPr>
      </w:pPr>
      <w:r w:rsidRPr="362951DE">
        <w:rPr>
          <w:rFonts w:ascii="Arial" w:hAnsi="Arial" w:cs="Arial"/>
        </w:rPr>
        <w:t>Bied j</w:t>
      </w:r>
      <w:r w:rsidRPr="362951DE" w:rsidR="004B2B59">
        <w:rPr>
          <w:rFonts w:ascii="Arial" w:hAnsi="Arial" w:cs="Arial"/>
        </w:rPr>
        <w:t xml:space="preserve">ij persoonlijke (of in een groep) hulpverlening/begeleiding aan. Dit kan zijn op psychosociaal, </w:t>
      </w:r>
      <w:r w:rsidRPr="362951DE" w:rsidR="5AC4CCBB">
        <w:rPr>
          <w:rFonts w:ascii="Arial" w:hAnsi="Arial" w:cs="Arial"/>
        </w:rPr>
        <w:t>sociaaljuridisch</w:t>
      </w:r>
      <w:r w:rsidRPr="362951DE" w:rsidR="004B2B59">
        <w:rPr>
          <w:rFonts w:ascii="Arial" w:hAnsi="Arial" w:cs="Arial"/>
        </w:rPr>
        <w:t xml:space="preserve"> en/of op materieel gebied. Denk bijvoorbeeld aan het geven van belangrijke informatie over regelingen, het geven van trainingen om sociale vaardigheden te verbeteren, begeleiden naar instanties of het voeren van gesprekken om de oorzaak van de problemen voor de client zichtbaar te maken en de client aan te zetten tot gedragsverandering. </w:t>
      </w:r>
    </w:p>
    <w:p w:rsidRPr="006B4C2C" w:rsidR="0042739F" w:rsidP="0042739F" w:rsidRDefault="0042739F" w14:paraId="6690159A" w14:textId="7020DD71">
      <w:pPr>
        <w:pStyle w:val="ELW-Bibliotheek"/>
        <w:numPr>
          <w:ilvl w:val="0"/>
          <w:numId w:val="34"/>
        </w:numPr>
        <w:spacing w:line="276" w:lineRule="auto"/>
        <w:rPr>
          <w:rFonts w:ascii="Arial" w:hAnsi="Arial" w:cs="Arial"/>
          <w:sz w:val="22"/>
          <w:szCs w:val="22"/>
        </w:rPr>
      </w:pPr>
      <w:r w:rsidRPr="362951DE">
        <w:rPr>
          <w:rFonts w:ascii="Arial" w:hAnsi="Arial" w:cs="Arial"/>
          <w:sz w:val="22"/>
          <w:szCs w:val="22"/>
        </w:rPr>
        <w:t xml:space="preserve">Begeleid jij de client adequaat en efficiënt (zo kort als mogelijk en zo lang als nodig), </w:t>
      </w:r>
      <w:r w:rsidRPr="362951DE">
        <w:rPr>
          <w:rFonts w:ascii="Arial" w:hAnsi="Arial" w:cs="Arial" w:eastAsiaTheme="minorEastAsia"/>
          <w:sz w:val="22"/>
          <w:szCs w:val="22"/>
        </w:rPr>
        <w:t xml:space="preserve">waarbij de je bent </w:t>
      </w:r>
      <w:r w:rsidRPr="362951DE" w:rsidR="22FD92A0">
        <w:rPr>
          <w:rFonts w:ascii="Arial" w:hAnsi="Arial" w:cs="Arial" w:eastAsiaTheme="minorEastAsia"/>
          <w:sz w:val="22"/>
          <w:szCs w:val="22"/>
        </w:rPr>
        <w:t>gericht op</w:t>
      </w:r>
      <w:r w:rsidRPr="362951DE">
        <w:rPr>
          <w:rFonts w:ascii="Arial" w:hAnsi="Arial" w:cs="Arial" w:eastAsiaTheme="minorEastAsia"/>
          <w:sz w:val="22"/>
          <w:szCs w:val="22"/>
        </w:rPr>
        <w:t xml:space="preserve"> het verbeteren en in stand houden van de zelfredzaamheid van de cliënt, daar waar noodzakelijk wordt invloed uitgeoefend op het persoonlijk en sociaal functioneren van de cliënt opdat herstel en behoud van zelfstandigheid gerealiseerd kan worden;</w:t>
      </w:r>
    </w:p>
    <w:p w:rsidR="009B66EA" w:rsidP="00627DCB" w:rsidRDefault="004B2B59" w14:paraId="31721464" w14:textId="7B34355D">
      <w:pPr>
        <w:pStyle w:val="Lijstalinea"/>
        <w:numPr>
          <w:ilvl w:val="0"/>
          <w:numId w:val="34"/>
        </w:numPr>
        <w:rPr>
          <w:rFonts w:ascii="Arial" w:hAnsi="Arial" w:cs="Arial"/>
        </w:rPr>
      </w:pPr>
      <w:r w:rsidRPr="005A0366">
        <w:rPr>
          <w:rFonts w:ascii="Arial" w:hAnsi="Arial" w:cs="Arial"/>
        </w:rPr>
        <w:t xml:space="preserve">Houd jij de voortgang van </w:t>
      </w:r>
      <w:r w:rsidRPr="005A0366" w:rsidR="00F66663">
        <w:rPr>
          <w:rFonts w:ascii="Arial" w:hAnsi="Arial" w:cs="Arial"/>
        </w:rPr>
        <w:t xml:space="preserve">de actieplannen </w:t>
      </w:r>
      <w:r w:rsidRPr="005A0366">
        <w:rPr>
          <w:rFonts w:ascii="Arial" w:hAnsi="Arial" w:cs="Arial"/>
        </w:rPr>
        <w:t xml:space="preserve">in de gaten, bewaak je de afhandeling van de </w:t>
      </w:r>
      <w:r w:rsidRPr="005A0366" w:rsidR="00E255DD">
        <w:rPr>
          <w:rFonts w:ascii="Arial" w:hAnsi="Arial" w:cs="Arial"/>
        </w:rPr>
        <w:t>actieplannen</w:t>
      </w:r>
      <w:r w:rsidRPr="005A0366">
        <w:rPr>
          <w:rFonts w:ascii="Arial" w:hAnsi="Arial" w:cs="Arial"/>
        </w:rPr>
        <w:t xml:space="preserve"> en beoordeel je de begeleiding. Ook stel je waar nodig </w:t>
      </w:r>
      <w:r w:rsidRPr="005A0366" w:rsidR="00C6093E">
        <w:rPr>
          <w:rFonts w:ascii="Arial" w:hAnsi="Arial" w:cs="Arial"/>
        </w:rPr>
        <w:t xml:space="preserve">de actieplannen </w:t>
      </w:r>
      <w:r w:rsidRPr="005A0366">
        <w:rPr>
          <w:rFonts w:ascii="Arial" w:hAnsi="Arial" w:cs="Arial"/>
        </w:rPr>
        <w:t xml:space="preserve">bij. </w:t>
      </w:r>
    </w:p>
    <w:p w:rsidRPr="005A6896" w:rsidR="00D44BC9" w:rsidP="00D44BC9" w:rsidRDefault="00D44BC9" w14:paraId="4BDC3A45" w14:textId="2DFF2461">
      <w:pPr>
        <w:pStyle w:val="Lijstalinea"/>
        <w:numPr>
          <w:ilvl w:val="0"/>
          <w:numId w:val="34"/>
        </w:numPr>
        <w:spacing w:line="276" w:lineRule="auto"/>
        <w:rPr>
          <w:rFonts w:ascii="Arial" w:hAnsi="Arial" w:cs="Arial" w:eastAsiaTheme="minorEastAsia"/>
        </w:rPr>
      </w:pPr>
      <w:r w:rsidRPr="005A6896">
        <w:rPr>
          <w:rFonts w:ascii="Arial" w:hAnsi="Arial" w:cs="Arial" w:eastAsiaTheme="minorEastAsia"/>
        </w:rPr>
        <w:t>Ondersteun je de cliënt bij het verkrijgen van inzicht in financiële situatie onder andere door het helpen bij de inventarisatie van inkomsten, uitgaven en schulden</w:t>
      </w:r>
      <w:r w:rsidRPr="005A6896" w:rsidR="003A4465">
        <w:rPr>
          <w:rFonts w:ascii="Arial" w:hAnsi="Arial" w:cs="Arial" w:eastAsiaTheme="minorEastAsia"/>
        </w:rPr>
        <w:t>.</w:t>
      </w:r>
    </w:p>
    <w:p w:rsidRPr="005A0366" w:rsidR="009B66EA" w:rsidP="00627DCB" w:rsidRDefault="004B2B59" w14:paraId="0DD3AF17" w14:textId="77777777">
      <w:pPr>
        <w:pStyle w:val="Lijstalinea"/>
        <w:numPr>
          <w:ilvl w:val="0"/>
          <w:numId w:val="34"/>
        </w:numPr>
        <w:rPr>
          <w:rFonts w:ascii="Arial" w:hAnsi="Arial" w:cs="Arial"/>
        </w:rPr>
      </w:pPr>
      <w:r w:rsidRPr="005A0366">
        <w:rPr>
          <w:rFonts w:ascii="Arial" w:hAnsi="Arial" w:cs="Arial"/>
        </w:rPr>
        <w:t xml:space="preserve">Coördineer je de hulpverlening aan de toegewezen cliënten binnen het eigen expertisegebied (casusregie). Dit gebeurt van aanmelding, diagnostiek, begeleiding/behandeling tot evaluatie. Hierbij bewaak je de voortgang en kwaliteit van de hulpverlening. Jij zorgt ervoor dat er (multidisciplinaire) overleggen plaatsvinden en stemt deze overleggen af met de betrokken in- en externe partijen. </w:t>
      </w:r>
    </w:p>
    <w:p w:rsidRPr="005A0366" w:rsidR="009B66EA" w:rsidP="00627DCB" w:rsidRDefault="004B2B59" w14:paraId="7CCEB772" w14:textId="3C2327EB">
      <w:pPr>
        <w:pStyle w:val="Lijstalinea"/>
        <w:numPr>
          <w:ilvl w:val="0"/>
          <w:numId w:val="34"/>
        </w:numPr>
        <w:rPr>
          <w:rFonts w:ascii="Arial" w:hAnsi="Arial" w:cs="Arial"/>
        </w:rPr>
      </w:pPr>
      <w:r w:rsidRPr="362951DE">
        <w:rPr>
          <w:rFonts w:ascii="Arial" w:hAnsi="Arial" w:cs="Arial"/>
        </w:rPr>
        <w:t xml:space="preserve">Betrek je </w:t>
      </w:r>
      <w:r w:rsidRPr="362951DE" w:rsidR="001D1146">
        <w:rPr>
          <w:rFonts w:ascii="Arial" w:hAnsi="Arial" w:cs="Arial"/>
        </w:rPr>
        <w:t xml:space="preserve">in overleg met de </w:t>
      </w:r>
      <w:r w:rsidRPr="362951DE" w:rsidR="1A7CF5F6">
        <w:rPr>
          <w:rFonts w:ascii="Arial" w:hAnsi="Arial" w:cs="Arial"/>
        </w:rPr>
        <w:t>cliënt</w:t>
      </w:r>
      <w:r w:rsidRPr="362951DE" w:rsidR="001D1146">
        <w:rPr>
          <w:rFonts w:ascii="Arial" w:hAnsi="Arial" w:cs="Arial"/>
        </w:rPr>
        <w:t xml:space="preserve"> </w:t>
      </w:r>
      <w:r w:rsidRPr="362951DE">
        <w:rPr>
          <w:rFonts w:ascii="Arial" w:hAnsi="Arial" w:cs="Arial"/>
        </w:rPr>
        <w:t>het systeem van de cliënt bij de hulpverlening, zoals leden van het gezin, zodat zij een nuttige bijdrage kunnen leveren in het hulpverleningsproces.</w:t>
      </w:r>
    </w:p>
    <w:p w:rsidRPr="005A0366" w:rsidR="009B66EA" w:rsidP="00627DCB" w:rsidRDefault="004B2B59" w14:paraId="091EEE93" w14:textId="77777777">
      <w:pPr>
        <w:pStyle w:val="Lijstalinea"/>
        <w:numPr>
          <w:ilvl w:val="0"/>
          <w:numId w:val="34"/>
        </w:numPr>
        <w:rPr>
          <w:rFonts w:ascii="Arial" w:hAnsi="Arial" w:cs="Arial"/>
        </w:rPr>
      </w:pPr>
      <w:r w:rsidRPr="005A0366">
        <w:rPr>
          <w:rFonts w:ascii="Arial" w:hAnsi="Arial" w:cs="Arial"/>
        </w:rPr>
        <w:t>Stem je het hulpverleningsproces af met externe hulpverleners en instanties die bij de hulpverlening betrokken zijn. Hierbij onderhoud je contacten met het sociale netwerk, zoals familie en/of vrienden, van de cliënt.</w:t>
      </w:r>
    </w:p>
    <w:p w:rsidRPr="00CA632C" w:rsidR="006059DB" w:rsidP="006059DB" w:rsidRDefault="006059DB" w14:paraId="6F55C78B" w14:textId="75E23C4B">
      <w:pPr>
        <w:pStyle w:val="ELW-Bibliotheek"/>
        <w:numPr>
          <w:ilvl w:val="0"/>
          <w:numId w:val="34"/>
        </w:numPr>
        <w:spacing w:line="276" w:lineRule="auto"/>
        <w:rPr>
          <w:rFonts w:ascii="Arial" w:hAnsi="Arial" w:cs="Arial"/>
          <w:sz w:val="22"/>
          <w:szCs w:val="22"/>
        </w:rPr>
      </w:pPr>
      <w:r w:rsidRPr="6CBDF41E">
        <w:rPr>
          <w:rFonts w:ascii="Arial" w:hAnsi="Arial" w:cs="Arial"/>
          <w:sz w:val="22"/>
          <w:szCs w:val="22"/>
        </w:rPr>
        <w:t>Stel</w:t>
      </w:r>
      <w:r>
        <w:rPr>
          <w:rFonts w:ascii="Arial" w:hAnsi="Arial" w:cs="Arial"/>
          <w:sz w:val="22"/>
          <w:szCs w:val="22"/>
        </w:rPr>
        <w:t xml:space="preserve"> je samen met de cliënt</w:t>
      </w:r>
      <w:r w:rsidRPr="6CBDF41E">
        <w:rPr>
          <w:rFonts w:ascii="Arial" w:hAnsi="Arial" w:cs="Arial"/>
          <w:sz w:val="22"/>
          <w:szCs w:val="22"/>
        </w:rPr>
        <w:t xml:space="preserve"> een toekomstgericht veiligheidsplan op voor duurzame uitstroom.</w:t>
      </w:r>
    </w:p>
    <w:p w:rsidR="00B75213" w:rsidP="00B75213" w:rsidRDefault="00B75213" w14:paraId="68E129CE" w14:textId="644DA6E4">
      <w:pPr>
        <w:pStyle w:val="ELW-Bibliotheek"/>
        <w:numPr>
          <w:ilvl w:val="0"/>
          <w:numId w:val="34"/>
        </w:numPr>
        <w:spacing w:line="276" w:lineRule="auto"/>
        <w:rPr>
          <w:rFonts w:ascii="Arial" w:hAnsi="Arial" w:cs="Arial"/>
          <w:sz w:val="22"/>
          <w:szCs w:val="22"/>
        </w:rPr>
      </w:pPr>
      <w:r w:rsidRPr="005A0366">
        <w:rPr>
          <w:rFonts w:ascii="Arial" w:hAnsi="Arial" w:cs="Arial"/>
          <w:sz w:val="22"/>
          <w:szCs w:val="22"/>
        </w:rPr>
        <w:t>Verleen je concrete diensten, zoals begeleiden naar instanties en het ondersteunen bij het invullen van formulieren en het schrijven van brieven.</w:t>
      </w:r>
    </w:p>
    <w:p w:rsidRPr="005A0366" w:rsidR="003F396C" w:rsidP="00B75213" w:rsidRDefault="003F396C" w14:paraId="584343C3" w14:textId="042EB55E">
      <w:pPr>
        <w:pStyle w:val="ELW-Bibliotheek"/>
        <w:numPr>
          <w:ilvl w:val="0"/>
          <w:numId w:val="34"/>
        </w:numPr>
        <w:spacing w:line="276" w:lineRule="auto"/>
        <w:rPr>
          <w:rFonts w:ascii="Arial" w:hAnsi="Arial" w:cs="Arial"/>
          <w:sz w:val="22"/>
          <w:szCs w:val="22"/>
        </w:rPr>
      </w:pPr>
      <w:r>
        <w:rPr>
          <w:rFonts w:ascii="Arial" w:hAnsi="Arial" w:cs="Arial"/>
          <w:sz w:val="22"/>
          <w:szCs w:val="22"/>
        </w:rPr>
        <w:t>Hou</w:t>
      </w:r>
      <w:r w:rsidR="005A24B8">
        <w:rPr>
          <w:rFonts w:ascii="Arial" w:hAnsi="Arial" w:cs="Arial"/>
          <w:sz w:val="22"/>
          <w:szCs w:val="22"/>
        </w:rPr>
        <w:t xml:space="preserve"> je actief toezicht op de naleving van de regels binnen de betreffende voorziening</w:t>
      </w:r>
    </w:p>
    <w:p w:rsidR="00627DCB" w:rsidP="00627DCB" w:rsidRDefault="004B2B59" w14:paraId="6569BED0" w14:textId="32498C3D">
      <w:pPr>
        <w:pStyle w:val="Lijstalinea"/>
        <w:numPr>
          <w:ilvl w:val="0"/>
          <w:numId w:val="34"/>
        </w:numPr>
        <w:rPr>
          <w:rFonts w:ascii="Arial" w:hAnsi="Arial" w:cs="Arial"/>
        </w:rPr>
      </w:pPr>
      <w:r w:rsidRPr="004B2B59">
        <w:rPr>
          <w:rFonts w:ascii="Arial" w:hAnsi="Arial" w:cs="Arial"/>
        </w:rPr>
        <w:t xml:space="preserve">Voer je bijbehorende administratieve werkzaamheden uit, zoals het opbouwen en bijhouden van het </w:t>
      </w:r>
      <w:r w:rsidR="00B75213">
        <w:rPr>
          <w:rFonts w:ascii="Arial" w:hAnsi="Arial" w:cs="Arial"/>
        </w:rPr>
        <w:t xml:space="preserve">elektronische client </w:t>
      </w:r>
      <w:r w:rsidRPr="004B2B59">
        <w:rPr>
          <w:rFonts w:ascii="Arial" w:hAnsi="Arial" w:cs="Arial"/>
        </w:rPr>
        <w:t>dossier.</w:t>
      </w:r>
    </w:p>
    <w:p w:rsidR="00FD15B9" w:rsidP="00FD15B9" w:rsidRDefault="00787D55" w14:paraId="7C9085AF" w14:textId="2AE165BC">
      <w:pPr>
        <w:rPr>
          <w:i/>
          <w:iCs/>
        </w:rPr>
      </w:pPr>
      <w:r w:rsidRPr="00787D55">
        <w:rPr>
          <w:i/>
          <w:iCs/>
        </w:rPr>
        <w:t>Resultaat: Jij hebt de hulpvraag in kaart gebracht en een hulpverleningsplan geschreven. Op een manier dat de werkzaamheden volgens methoden en technieken goed worden uitgevoerd</w:t>
      </w:r>
      <w:r w:rsidR="005A0366">
        <w:rPr>
          <w:i/>
          <w:iCs/>
        </w:rPr>
        <w:t xml:space="preserve"> en</w:t>
      </w:r>
      <w:r w:rsidRPr="00787D55">
        <w:rPr>
          <w:i/>
          <w:iCs/>
        </w:rPr>
        <w:t>.</w:t>
      </w:r>
    </w:p>
    <w:p w:rsidRPr="00787D55" w:rsidR="005F064F" w:rsidP="00FD15B9" w:rsidRDefault="005F064F" w14:paraId="47B10BA7" w14:textId="77777777">
      <w:pPr>
        <w:rPr>
          <w:i/>
          <w:iCs/>
        </w:rPr>
      </w:pPr>
    </w:p>
    <w:p w:rsidR="00A22F9D" w:rsidP="00F57845" w:rsidRDefault="00F57845" w14:paraId="3C591230" w14:textId="3583BE98">
      <w:pPr>
        <w:pStyle w:val="Lijstalinea"/>
        <w:numPr>
          <w:ilvl w:val="0"/>
          <w:numId w:val="33"/>
        </w:numPr>
        <w:rPr>
          <w:rFonts w:ascii="Arial" w:hAnsi="Arial" w:cs="Arial"/>
        </w:rPr>
      </w:pPr>
      <w:r>
        <w:rPr>
          <w:rFonts w:ascii="Arial" w:hAnsi="Arial" w:cs="Arial"/>
        </w:rPr>
        <w:t>Kennisborger</w:t>
      </w:r>
    </w:p>
    <w:p w:rsidR="00F57845" w:rsidP="00F57845" w:rsidRDefault="00F57845" w14:paraId="4A54DF5B" w14:textId="5CB0BAC7">
      <w:r>
        <w:t xml:space="preserve">Als </w:t>
      </w:r>
      <w:r w:rsidR="005272DA">
        <w:t>kennisborger:</w:t>
      </w:r>
    </w:p>
    <w:p w:rsidRPr="005272DA" w:rsidR="005272DA" w:rsidP="005272DA" w:rsidRDefault="005272DA" w14:paraId="387565BA" w14:textId="77777777">
      <w:pPr>
        <w:pStyle w:val="Lijstalinea"/>
        <w:numPr>
          <w:ilvl w:val="0"/>
          <w:numId w:val="35"/>
        </w:numPr>
        <w:rPr>
          <w:rFonts w:ascii="Arial" w:hAnsi="Arial" w:cs="Arial"/>
        </w:rPr>
      </w:pPr>
      <w:r w:rsidRPr="005272DA">
        <w:rPr>
          <w:rFonts w:ascii="Arial" w:hAnsi="Arial" w:cs="Arial"/>
        </w:rPr>
        <w:t>Signaleer je mogelijkheden en kansen binnen het eigen expertisegebied en binnen het sociaal domein. Daarnaast vertaal je deze naar verbeteringen in het eigen werk.</w:t>
      </w:r>
    </w:p>
    <w:p w:rsidRPr="005272DA" w:rsidR="005272DA" w:rsidP="005272DA" w:rsidRDefault="005272DA" w14:paraId="4C3CAD7E" w14:textId="5D40ADF9">
      <w:pPr>
        <w:pStyle w:val="Lijstalinea"/>
        <w:numPr>
          <w:ilvl w:val="0"/>
          <w:numId w:val="35"/>
        </w:numPr>
        <w:rPr>
          <w:rFonts w:ascii="Arial" w:hAnsi="Arial" w:cs="Arial"/>
        </w:rPr>
      </w:pPr>
      <w:r w:rsidRPr="005272DA">
        <w:rPr>
          <w:rFonts w:ascii="Arial" w:hAnsi="Arial" w:cs="Arial"/>
        </w:rPr>
        <w:t xml:space="preserve">Houd je de vereiste deskundigheid </w:t>
      </w:r>
      <w:r w:rsidR="007C000F">
        <w:rPr>
          <w:rFonts w:ascii="Arial" w:hAnsi="Arial" w:cs="Arial"/>
        </w:rPr>
        <w:t>op peil</w:t>
      </w:r>
      <w:r w:rsidRPr="005272DA">
        <w:rPr>
          <w:rFonts w:ascii="Arial" w:hAnsi="Arial" w:cs="Arial"/>
        </w:rPr>
        <w:t xml:space="preserve">, volg je interne en externe bijscholing en reflecteer je op het eigen handelen. </w:t>
      </w:r>
    </w:p>
    <w:p w:rsidRPr="005272DA" w:rsidR="005272DA" w:rsidP="005272DA" w:rsidRDefault="005272DA" w14:paraId="2D49848D" w14:textId="6CC97244">
      <w:pPr>
        <w:pStyle w:val="Lijstalinea"/>
        <w:numPr>
          <w:ilvl w:val="0"/>
          <w:numId w:val="35"/>
        </w:numPr>
        <w:rPr>
          <w:rFonts w:ascii="Arial" w:hAnsi="Arial" w:cs="Arial"/>
        </w:rPr>
      </w:pPr>
      <w:r w:rsidRPr="005272DA">
        <w:rPr>
          <w:rFonts w:ascii="Arial" w:hAnsi="Arial" w:cs="Arial"/>
        </w:rPr>
        <w:t xml:space="preserve">Houd je </w:t>
      </w:r>
      <w:r w:rsidR="009F3E5C">
        <w:rPr>
          <w:rFonts w:ascii="Arial" w:hAnsi="Arial" w:cs="Arial"/>
        </w:rPr>
        <w:t xml:space="preserve">maatschappelijke ontwikkelingen en </w:t>
      </w:r>
      <w:r w:rsidRPr="005272DA">
        <w:rPr>
          <w:rFonts w:ascii="Arial" w:hAnsi="Arial" w:cs="Arial"/>
        </w:rPr>
        <w:t>wijzigingen in wet- en regelgeving bij.</w:t>
      </w:r>
    </w:p>
    <w:p w:rsidR="005272DA" w:rsidP="005272DA" w:rsidRDefault="005272DA" w14:paraId="59E999F2" w14:textId="77777777">
      <w:pPr>
        <w:pStyle w:val="Lijstalinea"/>
        <w:numPr>
          <w:ilvl w:val="0"/>
          <w:numId w:val="35"/>
        </w:numPr>
        <w:rPr>
          <w:rFonts w:ascii="Arial" w:hAnsi="Arial" w:cs="Arial"/>
        </w:rPr>
      </w:pPr>
      <w:r w:rsidRPr="005272DA">
        <w:rPr>
          <w:rFonts w:ascii="Arial" w:hAnsi="Arial" w:cs="Arial"/>
        </w:rPr>
        <w:t>Neem je deel aan verschillende in- en externe overlegvormen.</w:t>
      </w:r>
    </w:p>
    <w:p w:rsidR="0064519A" w:rsidP="0064519A" w:rsidRDefault="0064519A" w14:paraId="2B936EC3" w14:textId="77777777">
      <w:pPr>
        <w:pStyle w:val="Lijstalinea"/>
        <w:numPr>
          <w:ilvl w:val="0"/>
          <w:numId w:val="35"/>
        </w:numPr>
        <w:rPr>
          <w:rFonts w:ascii="Arial" w:hAnsi="Arial" w:cs="Arial"/>
        </w:rPr>
      </w:pPr>
      <w:r>
        <w:rPr>
          <w:rFonts w:ascii="Arial" w:hAnsi="Arial" w:cs="Arial"/>
        </w:rPr>
        <w:t>Draag je actief bij aan het ontwikkelen van het instellingsbeleid.</w:t>
      </w:r>
    </w:p>
    <w:p w:rsidRPr="00FD15B9" w:rsidR="00C32059" w:rsidP="00C32059" w:rsidRDefault="00C32059" w14:paraId="251635D9" w14:textId="61CA7695">
      <w:pPr>
        <w:rPr>
          <w:i/>
          <w:iCs/>
        </w:rPr>
      </w:pPr>
      <w:r w:rsidRPr="00FD15B9">
        <w:rPr>
          <w:i/>
          <w:iCs/>
        </w:rPr>
        <w:t>Resultaat</w:t>
      </w:r>
      <w:r w:rsidRPr="00FD15B9" w:rsidR="00FD15B9">
        <w:rPr>
          <w:i/>
          <w:iCs/>
        </w:rPr>
        <w:t xml:space="preserve">: </w:t>
      </w:r>
      <w:r w:rsidRPr="00FD15B9">
        <w:rPr>
          <w:i/>
          <w:iCs/>
        </w:rPr>
        <w:t>Jij hebt de deskundigheid binnen en buiten de organisatie verbeterd. Hierdoor is relevante kennis voor de uitvoering altijd actueel en gedeeld.</w:t>
      </w:r>
    </w:p>
    <w:p w:rsidRPr="003B7AE4" w:rsidR="007E6A76" w:rsidP="00F4535E" w:rsidRDefault="007E6A76" w14:paraId="2CDA3A8D" w14:textId="77777777">
      <w:pPr>
        <w:spacing w:line="276" w:lineRule="auto"/>
        <w:rPr>
          <w:rFonts w:eastAsiaTheme="minorHAnsi"/>
          <w:color w:val="FF0000"/>
          <w:szCs w:val="22"/>
          <w:lang w:eastAsia="en-US"/>
        </w:rPr>
      </w:pPr>
    </w:p>
    <w:p w:rsidRPr="003B7AE4" w:rsidR="007E6A76" w:rsidP="00F4535E" w:rsidRDefault="007E6A76" w14:paraId="2767D392" w14:textId="77777777">
      <w:pPr>
        <w:spacing w:line="276" w:lineRule="auto"/>
        <w:rPr>
          <w:rFonts w:eastAsiaTheme="minorHAnsi"/>
          <w:color w:val="FF0000"/>
          <w:szCs w:val="22"/>
          <w:lang w:eastAsia="en-US"/>
        </w:rPr>
      </w:pPr>
    </w:p>
    <w:p w:rsidR="007E6A76" w:rsidP="003B7AE4" w:rsidRDefault="003B7AE4" w14:paraId="1D922184" w14:textId="1D91C8F1">
      <w:pPr>
        <w:pStyle w:val="Lijstalinea"/>
        <w:numPr>
          <w:ilvl w:val="0"/>
          <w:numId w:val="33"/>
        </w:numPr>
        <w:spacing w:line="276" w:lineRule="auto"/>
        <w:rPr>
          <w:rFonts w:ascii="Arial" w:hAnsi="Arial" w:cs="Arial"/>
        </w:rPr>
      </w:pPr>
      <w:r w:rsidRPr="003B7AE4">
        <w:rPr>
          <w:rFonts w:ascii="Arial" w:hAnsi="Arial" w:cs="Arial"/>
        </w:rPr>
        <w:t>Netwerker</w:t>
      </w:r>
    </w:p>
    <w:p w:rsidR="003B7AE4" w:rsidP="003B7AE4" w:rsidRDefault="003B7AE4" w14:paraId="31143006" w14:textId="7A58B8C4">
      <w:pPr>
        <w:spacing w:line="276" w:lineRule="auto"/>
      </w:pPr>
      <w:r w:rsidRPr="003B7AE4">
        <w:t>Als netwerker:</w:t>
      </w:r>
    </w:p>
    <w:p w:rsidRPr="00EC62BA" w:rsidR="00EC62BA" w:rsidP="00EC62BA" w:rsidRDefault="009B7801" w14:paraId="3E4326BD" w14:textId="36ED4465">
      <w:pPr>
        <w:pStyle w:val="Lijstalinea"/>
        <w:numPr>
          <w:ilvl w:val="0"/>
          <w:numId w:val="36"/>
        </w:numPr>
        <w:rPr>
          <w:rFonts w:ascii="Arial" w:hAnsi="Arial" w:cs="Arial"/>
        </w:rPr>
      </w:pPr>
      <w:r w:rsidRPr="362951DE">
        <w:rPr>
          <w:rFonts w:ascii="Arial" w:hAnsi="Arial" w:cs="Arial"/>
        </w:rPr>
        <w:t xml:space="preserve">Onderhoud je een in- en extern netwerk </w:t>
      </w:r>
      <w:r w:rsidRPr="362951DE" w:rsidR="1383BA47">
        <w:rPr>
          <w:rFonts w:ascii="Arial" w:hAnsi="Arial" w:cs="Arial"/>
        </w:rPr>
        <w:t>dat</w:t>
      </w:r>
      <w:r w:rsidRPr="362951DE">
        <w:rPr>
          <w:rFonts w:ascii="Arial" w:hAnsi="Arial" w:cs="Arial"/>
        </w:rPr>
        <w:t xml:space="preserve"> belangrijk is voor jouw functie (denk aan contacten bij gemeenten, instanties, hulpverleners, scholen, huisartsen, etc.). Dit netwerk is gericht op directe hulpverlening aan de cliënt.</w:t>
      </w:r>
    </w:p>
    <w:p w:rsidR="009B7801" w:rsidP="00EC62BA" w:rsidRDefault="009B7801" w14:paraId="796A2FB7" w14:textId="4C937095">
      <w:pPr>
        <w:pStyle w:val="Lijstalinea"/>
        <w:numPr>
          <w:ilvl w:val="0"/>
          <w:numId w:val="36"/>
        </w:numPr>
        <w:rPr>
          <w:rFonts w:ascii="Arial" w:hAnsi="Arial" w:cs="Arial"/>
        </w:rPr>
      </w:pPr>
      <w:r w:rsidRPr="362951DE">
        <w:rPr>
          <w:rFonts w:ascii="Arial" w:hAnsi="Arial" w:cs="Arial"/>
        </w:rPr>
        <w:t xml:space="preserve">Ben je zichtbaar, toegankelijk en actief betrokken bij het eigen werkveld. Je werkt hiertoe samen met diverse </w:t>
      </w:r>
      <w:r w:rsidRPr="362951DE" w:rsidR="7FFA209E">
        <w:rPr>
          <w:rFonts w:ascii="Arial" w:hAnsi="Arial" w:cs="Arial"/>
        </w:rPr>
        <w:t>samenwerkingspartners/</w:t>
      </w:r>
      <w:r w:rsidRPr="362951DE">
        <w:rPr>
          <w:rFonts w:ascii="Arial" w:hAnsi="Arial" w:cs="Arial"/>
        </w:rPr>
        <w:t xml:space="preserve"> organisaties.</w:t>
      </w:r>
    </w:p>
    <w:p w:rsidR="00690511" w:rsidP="00EC62BA" w:rsidRDefault="00690511" w14:paraId="07C9B84A" w14:textId="6D1E14FC">
      <w:pPr>
        <w:pStyle w:val="Lijstalinea"/>
        <w:numPr>
          <w:ilvl w:val="0"/>
          <w:numId w:val="36"/>
        </w:numPr>
        <w:rPr>
          <w:rFonts w:ascii="Arial" w:hAnsi="Arial" w:cs="Arial"/>
        </w:rPr>
      </w:pPr>
      <w:r>
        <w:rPr>
          <w:rFonts w:ascii="Arial" w:hAnsi="Arial" w:cs="Arial"/>
        </w:rPr>
        <w:t>Ondersteun</w:t>
      </w:r>
      <w:r w:rsidR="00034CE8">
        <w:rPr>
          <w:rFonts w:ascii="Arial" w:hAnsi="Arial" w:cs="Arial"/>
        </w:rPr>
        <w:t xml:space="preserve"> en adviseer je je collega’s</w:t>
      </w:r>
    </w:p>
    <w:p w:rsidR="00806A2A" w:rsidP="00806A2A" w:rsidRDefault="00806A2A" w14:paraId="356CCA25" w14:textId="3559B8C3">
      <w:pPr>
        <w:rPr>
          <w:i/>
          <w:iCs/>
        </w:rPr>
      </w:pPr>
      <w:r w:rsidRPr="00C32059">
        <w:rPr>
          <w:rFonts w:eastAsiaTheme="minorHAnsi"/>
          <w:i/>
          <w:iCs/>
        </w:rPr>
        <w:t xml:space="preserve">Resultaat: </w:t>
      </w:r>
      <w:r w:rsidRPr="00C32059" w:rsidR="00C32059">
        <w:rPr>
          <w:i/>
          <w:iCs/>
        </w:rPr>
        <w:t>Jij werkt samen, onderhoudt langdurige relaties en zet het netwerk actief in om doelstellingen te halen.</w:t>
      </w:r>
    </w:p>
    <w:p w:rsidR="00051BE8" w:rsidP="00806A2A" w:rsidRDefault="00051BE8" w14:paraId="4D7A1AA6" w14:textId="77777777">
      <w:pPr>
        <w:rPr>
          <w:i/>
          <w:iCs/>
        </w:rPr>
      </w:pPr>
    </w:p>
    <w:p w:rsidR="006C5E6E" w:rsidRDefault="006C5E6E" w14:paraId="7C0708CB" w14:textId="280FD760">
      <w:pPr>
        <w:rPr>
          <w:color w:val="FF0000"/>
          <w:szCs w:val="22"/>
          <w:u w:val="single"/>
        </w:rPr>
      </w:pPr>
    </w:p>
    <w:p w:rsidRPr="00B245D0" w:rsidR="0094240D" w:rsidP="003F0604" w:rsidRDefault="003F0604" w14:paraId="2163C069" w14:textId="4ED780C1">
      <w:pPr>
        <w:pStyle w:val="ELW-Bibliotheek-Caption"/>
        <w:ind w:left="0"/>
        <w:rPr>
          <w:rFonts w:ascii="Arial" w:hAnsi="Arial" w:cs="Arial"/>
          <w:i w:val="0"/>
          <w:iCs w:val="0"/>
          <w:sz w:val="22"/>
          <w:szCs w:val="22"/>
          <w:u w:val="single"/>
        </w:rPr>
      </w:pPr>
      <w:r w:rsidRPr="00B245D0">
        <w:rPr>
          <w:rFonts w:ascii="Arial" w:hAnsi="Arial" w:cs="Arial"/>
          <w:i w:val="0"/>
          <w:iCs w:val="0"/>
          <w:sz w:val="22"/>
          <w:szCs w:val="22"/>
          <w:u w:val="single"/>
        </w:rPr>
        <w:t xml:space="preserve">Kennis en </w:t>
      </w:r>
      <w:r w:rsidR="00F929DF">
        <w:rPr>
          <w:rFonts w:ascii="Arial" w:hAnsi="Arial" w:cs="Arial"/>
          <w:i w:val="0"/>
          <w:iCs w:val="0"/>
          <w:sz w:val="22"/>
          <w:szCs w:val="22"/>
          <w:u w:val="single"/>
        </w:rPr>
        <w:t>competenties</w:t>
      </w:r>
    </w:p>
    <w:p w:rsidR="00EC5A06" w:rsidP="00EC5A06" w:rsidRDefault="00EC5A06" w14:paraId="2B83DDD2" w14:textId="2C74A2EE">
      <w:pPr>
        <w:pStyle w:val="Lijstalinea"/>
        <w:numPr>
          <w:ilvl w:val="0"/>
          <w:numId w:val="38"/>
        </w:numPr>
        <w:rPr>
          <w:rFonts w:ascii="Arial" w:hAnsi="Arial" w:cs="Arial"/>
        </w:rPr>
      </w:pPr>
      <w:r w:rsidRPr="00EC5A06">
        <w:rPr>
          <w:rFonts w:ascii="Arial" w:hAnsi="Arial" w:cs="Arial"/>
        </w:rPr>
        <w:t>HBO werk- en denkniveau</w:t>
      </w:r>
      <w:r>
        <w:rPr>
          <w:rFonts w:ascii="Arial" w:hAnsi="Arial" w:cs="Arial"/>
        </w:rPr>
        <w:t>, bij voorkeur een afgeronde opleiding SW, SJD of SPH</w:t>
      </w:r>
    </w:p>
    <w:p w:rsidR="00EC5A06" w:rsidP="00EC5A06" w:rsidRDefault="00EC5A06" w14:paraId="1657444C" w14:textId="77777777">
      <w:pPr>
        <w:pStyle w:val="Lijstalinea"/>
        <w:numPr>
          <w:ilvl w:val="0"/>
          <w:numId w:val="38"/>
        </w:numPr>
        <w:rPr>
          <w:rFonts w:ascii="Arial" w:hAnsi="Arial" w:cs="Arial"/>
        </w:rPr>
      </w:pPr>
      <w:r w:rsidRPr="00EC5A06">
        <w:rPr>
          <w:rFonts w:ascii="Arial" w:hAnsi="Arial" w:cs="Arial"/>
        </w:rPr>
        <w:t>Kennis van theorieën over menselijk gedrag, zoals socialisatie theorieën voor het bieden van psychosociale hulp.</w:t>
      </w:r>
    </w:p>
    <w:p w:rsidR="00EC5A06" w:rsidP="00EC5A06" w:rsidRDefault="00EC5A06" w14:paraId="45A2ADDB" w14:textId="2CBB5B2A">
      <w:pPr>
        <w:pStyle w:val="Lijstalinea"/>
        <w:numPr>
          <w:ilvl w:val="0"/>
          <w:numId w:val="38"/>
        </w:numPr>
        <w:rPr>
          <w:rFonts w:ascii="Arial" w:hAnsi="Arial" w:cs="Arial"/>
        </w:rPr>
      </w:pPr>
      <w:r w:rsidRPr="362951DE">
        <w:rPr>
          <w:rFonts w:ascii="Arial" w:hAnsi="Arial" w:cs="Arial"/>
        </w:rPr>
        <w:t xml:space="preserve">Kennis van </w:t>
      </w:r>
      <w:r w:rsidRPr="362951DE" w:rsidR="00D45D49">
        <w:rPr>
          <w:rFonts w:ascii="Arial" w:hAnsi="Arial" w:cs="Arial"/>
        </w:rPr>
        <w:t xml:space="preserve">maatschappelijke ontwikkelingen, </w:t>
      </w:r>
      <w:r w:rsidRPr="362951DE">
        <w:rPr>
          <w:rFonts w:ascii="Arial" w:hAnsi="Arial" w:cs="Arial"/>
        </w:rPr>
        <w:t xml:space="preserve">relevante wet- en regelgeving en de sociale kaart (instellingen op het gebied van welzijn, gezondheidszorg en maatschappelijke dienstverlening) en het sociaal domein voor het bieden van </w:t>
      </w:r>
      <w:r w:rsidRPr="362951DE" w:rsidR="253AEB58">
        <w:rPr>
          <w:rFonts w:ascii="Arial" w:hAnsi="Arial" w:cs="Arial"/>
        </w:rPr>
        <w:t>sociaaljuridische</w:t>
      </w:r>
      <w:r w:rsidRPr="362951DE">
        <w:rPr>
          <w:rFonts w:ascii="Arial" w:hAnsi="Arial" w:cs="Arial"/>
        </w:rPr>
        <w:t xml:space="preserve"> hulp.</w:t>
      </w:r>
    </w:p>
    <w:p w:rsidR="00EC5A06" w:rsidP="00EC5A06" w:rsidRDefault="00EC5A06" w14:paraId="2B3EDFF1" w14:textId="44384BFD">
      <w:pPr>
        <w:pStyle w:val="Lijstalinea"/>
        <w:numPr>
          <w:ilvl w:val="0"/>
          <w:numId w:val="38"/>
        </w:numPr>
        <w:rPr>
          <w:rFonts w:ascii="Arial" w:hAnsi="Arial" w:cs="Arial"/>
        </w:rPr>
      </w:pPr>
      <w:r w:rsidRPr="00EC5A06">
        <w:rPr>
          <w:rFonts w:ascii="Arial" w:hAnsi="Arial" w:cs="Arial"/>
        </w:rPr>
        <w:t xml:space="preserve">Kennis van </w:t>
      </w:r>
      <w:r w:rsidR="00A00D08">
        <w:rPr>
          <w:rFonts w:ascii="Arial" w:hAnsi="Arial" w:cs="Arial"/>
        </w:rPr>
        <w:t xml:space="preserve">en inzicht in relevante </w:t>
      </w:r>
      <w:r w:rsidRPr="00EC5A06">
        <w:rPr>
          <w:rFonts w:ascii="Arial" w:hAnsi="Arial" w:cs="Arial"/>
        </w:rPr>
        <w:t>methodieken</w:t>
      </w:r>
      <w:r w:rsidR="00A00D08">
        <w:rPr>
          <w:rFonts w:ascii="Arial" w:hAnsi="Arial" w:cs="Arial"/>
        </w:rPr>
        <w:t xml:space="preserve"> zoals krachtwerk</w:t>
      </w:r>
      <w:r w:rsidRPr="00EC5A06">
        <w:rPr>
          <w:rFonts w:ascii="Arial" w:hAnsi="Arial" w:cs="Arial"/>
        </w:rPr>
        <w:t>.</w:t>
      </w:r>
    </w:p>
    <w:p w:rsidRPr="007571D2" w:rsidR="007571D2" w:rsidP="00EC5A06" w:rsidRDefault="007571D2" w14:paraId="74F15151" w14:textId="0660BD0B">
      <w:pPr>
        <w:pStyle w:val="Lijstalinea"/>
        <w:numPr>
          <w:ilvl w:val="0"/>
          <w:numId w:val="38"/>
        </w:numPr>
        <w:rPr>
          <w:rFonts w:ascii="Arial" w:hAnsi="Arial" w:cs="Arial"/>
        </w:rPr>
      </w:pPr>
      <w:r w:rsidRPr="007571D2">
        <w:rPr>
          <w:rFonts w:ascii="Arial" w:hAnsi="Arial" w:eastAsia="Times New Roman" w:cs="Arial"/>
          <w:lang w:eastAsia="nl-NL"/>
        </w:rPr>
        <w:t xml:space="preserve">Mondelinge en schriftelijke uitdrukkingsvaardigheid voor het telefonisch </w:t>
      </w:r>
      <w:r w:rsidR="001C744A">
        <w:rPr>
          <w:rFonts w:ascii="Arial" w:hAnsi="Arial" w:eastAsia="Times New Roman" w:cs="Arial"/>
          <w:lang w:eastAsia="nl-NL"/>
        </w:rPr>
        <w:t xml:space="preserve">en schriftelijk </w:t>
      </w:r>
      <w:r w:rsidRPr="007571D2">
        <w:rPr>
          <w:rFonts w:ascii="Arial" w:hAnsi="Arial" w:eastAsia="Times New Roman" w:cs="Arial"/>
          <w:lang w:eastAsia="nl-NL"/>
        </w:rPr>
        <w:t xml:space="preserve">communiceren met cliënten en collega-instellingen, </w:t>
      </w:r>
      <w:r w:rsidRPr="007571D2">
        <w:rPr>
          <w:rFonts w:ascii="Arial" w:hAnsi="Arial" w:cs="Arial"/>
        </w:rPr>
        <w:t>het opstellen van plannen en voor het rapporteren over het verloop van de begeleiding in registratiesystemen</w:t>
      </w:r>
      <w:r>
        <w:rPr>
          <w:rFonts w:ascii="Arial" w:hAnsi="Arial" w:cs="Arial"/>
        </w:rPr>
        <w:t>.</w:t>
      </w:r>
    </w:p>
    <w:p w:rsidRPr="00A31827" w:rsidR="0014042E" w:rsidP="0014042E" w:rsidRDefault="0014042E" w14:paraId="1BF82632" w14:textId="77777777">
      <w:pPr>
        <w:pStyle w:val="ELW-Bibliotheek"/>
        <w:numPr>
          <w:ilvl w:val="0"/>
          <w:numId w:val="38"/>
        </w:numPr>
        <w:rPr>
          <w:rFonts w:ascii="Arial" w:hAnsi="Arial" w:cs="Arial"/>
          <w:sz w:val="22"/>
          <w:szCs w:val="22"/>
        </w:rPr>
      </w:pPr>
      <w:r w:rsidRPr="00A31827">
        <w:rPr>
          <w:rFonts w:ascii="Arial" w:hAnsi="Arial" w:cs="Arial"/>
          <w:sz w:val="22"/>
          <w:szCs w:val="22"/>
        </w:rPr>
        <w:t>Stressbestendig, flexibel en improvisatievermogen vereist in crisissituaties en slecht nieuws gesprekken.</w:t>
      </w:r>
    </w:p>
    <w:p w:rsidR="00EC5A06" w:rsidP="00EC5A06" w:rsidRDefault="00BA159E" w14:paraId="608232B2" w14:textId="4742B7C6">
      <w:pPr>
        <w:pStyle w:val="Lijstalinea"/>
        <w:numPr>
          <w:ilvl w:val="0"/>
          <w:numId w:val="38"/>
        </w:numPr>
        <w:rPr>
          <w:rFonts w:ascii="Arial" w:hAnsi="Arial" w:cs="Arial"/>
        </w:rPr>
      </w:pPr>
      <w:r w:rsidRPr="60AB3C1B" w:rsidR="00BA159E">
        <w:rPr>
          <w:rFonts w:ascii="Arial" w:hAnsi="Arial" w:cs="Arial"/>
        </w:rPr>
        <w:t>Sociale v</w:t>
      </w:r>
      <w:r w:rsidRPr="60AB3C1B" w:rsidR="00EC5A06">
        <w:rPr>
          <w:rFonts w:ascii="Arial" w:hAnsi="Arial" w:cs="Arial"/>
        </w:rPr>
        <w:t xml:space="preserve">aardigheden voor het </w:t>
      </w:r>
      <w:r w:rsidRPr="60AB3C1B" w:rsidR="00A845A5">
        <w:rPr>
          <w:rFonts w:ascii="Arial" w:hAnsi="Arial" w:cs="Arial"/>
        </w:rPr>
        <w:t>stimuleren</w:t>
      </w:r>
      <w:r w:rsidRPr="60AB3C1B" w:rsidR="00586D95">
        <w:rPr>
          <w:rFonts w:ascii="Arial" w:hAnsi="Arial" w:cs="Arial"/>
        </w:rPr>
        <w:t xml:space="preserve">, instrueren </w:t>
      </w:r>
      <w:r w:rsidRPr="60AB3C1B" w:rsidR="00586D95">
        <w:rPr>
          <w:rFonts w:ascii="Arial" w:hAnsi="Arial" w:cs="Arial"/>
        </w:rPr>
        <w:t>en motiveren</w:t>
      </w:r>
      <w:r w:rsidRPr="60AB3C1B" w:rsidR="00586D95">
        <w:rPr>
          <w:rFonts w:ascii="Arial" w:hAnsi="Arial" w:cs="Arial"/>
        </w:rPr>
        <w:t xml:space="preserve"> van cliënten en voor het </w:t>
      </w:r>
      <w:r w:rsidRPr="60AB3C1B" w:rsidR="00B91B45">
        <w:rPr>
          <w:rFonts w:ascii="Arial" w:hAnsi="Arial" w:cs="Arial"/>
        </w:rPr>
        <w:t xml:space="preserve">onderhouden van </w:t>
      </w:r>
      <w:r w:rsidRPr="60AB3C1B" w:rsidR="00E17414">
        <w:rPr>
          <w:rFonts w:ascii="Arial" w:hAnsi="Arial" w:cs="Arial"/>
        </w:rPr>
        <w:t xml:space="preserve">intensief contact met de </w:t>
      </w:r>
      <w:r w:rsidRPr="60AB3C1B" w:rsidR="00E17414">
        <w:rPr>
          <w:rFonts w:ascii="Arial" w:hAnsi="Arial" w:cs="Arial"/>
        </w:rPr>
        <w:t>client</w:t>
      </w:r>
      <w:r w:rsidRPr="60AB3C1B" w:rsidR="00BA159E">
        <w:rPr>
          <w:rFonts w:ascii="Arial" w:hAnsi="Arial" w:cs="Arial"/>
        </w:rPr>
        <w:t xml:space="preserve"> en de leefomgeving en voor het </w:t>
      </w:r>
      <w:r w:rsidRPr="60AB3C1B" w:rsidR="00EC5A06">
        <w:rPr>
          <w:rFonts w:ascii="Arial" w:hAnsi="Arial" w:cs="Arial"/>
        </w:rPr>
        <w:t>omgaan met agressie en weerstand bij cliënten.</w:t>
      </w:r>
    </w:p>
    <w:p w:rsidRPr="00EC5A06" w:rsidR="0094240D" w:rsidP="00EC5A06" w:rsidRDefault="00EC5A06" w14:paraId="4A74A7E1" w14:textId="155467D1">
      <w:pPr>
        <w:pStyle w:val="Lijstalinea"/>
        <w:numPr>
          <w:ilvl w:val="0"/>
          <w:numId w:val="38"/>
        </w:numPr>
        <w:rPr>
          <w:rFonts w:ascii="Arial" w:hAnsi="Arial" w:cs="Arial"/>
        </w:rPr>
      </w:pPr>
      <w:r w:rsidRPr="00EC5A06">
        <w:rPr>
          <w:rFonts w:ascii="Arial" w:hAnsi="Arial" w:cs="Arial"/>
        </w:rPr>
        <w:t>Vaardigheden voor het omgaan met geestelijk en/of lichamelijk leed van cliënten</w:t>
      </w:r>
      <w:r w:rsidR="00197D82">
        <w:rPr>
          <w:rFonts w:ascii="Arial" w:hAnsi="Arial" w:cs="Arial"/>
        </w:rPr>
        <w:t xml:space="preserve"> en het vertalen van de hulpvraag naar een begeleidingsplan.</w:t>
      </w:r>
    </w:p>
    <w:p w:rsidRPr="00197D82" w:rsidR="00051BE8" w:rsidP="00197D82" w:rsidRDefault="00051BE8" w14:paraId="2C94276F" w14:textId="77777777">
      <w:pPr>
        <w:numPr>
          <w:ilvl w:val="0"/>
          <w:numId w:val="39"/>
        </w:numPr>
        <w:spacing w:line="276" w:lineRule="auto"/>
        <w:contextualSpacing/>
        <w:rPr>
          <w:color w:val="auto"/>
          <w:szCs w:val="22"/>
        </w:rPr>
      </w:pPr>
      <w:r w:rsidRPr="00197D82">
        <w:rPr>
          <w:color w:val="auto"/>
          <w:szCs w:val="22"/>
        </w:rPr>
        <w:t>Versterkt eigen kracht en zelfregie.</w:t>
      </w:r>
    </w:p>
    <w:p w:rsidRPr="00197D82" w:rsidR="00051BE8" w:rsidP="00197D82" w:rsidRDefault="00051BE8" w14:paraId="4AB98A2A" w14:textId="77777777">
      <w:pPr>
        <w:numPr>
          <w:ilvl w:val="0"/>
          <w:numId w:val="39"/>
        </w:numPr>
        <w:spacing w:line="276" w:lineRule="auto"/>
        <w:contextualSpacing/>
        <w:rPr>
          <w:color w:val="auto"/>
          <w:szCs w:val="22"/>
        </w:rPr>
      </w:pPr>
      <w:r w:rsidRPr="00197D82">
        <w:rPr>
          <w:color w:val="auto"/>
          <w:szCs w:val="22"/>
        </w:rPr>
        <w:t>Stimuleert verantwoordelijk gedrag.</w:t>
      </w:r>
    </w:p>
    <w:p w:rsidRPr="00197D82" w:rsidR="00051BE8" w:rsidP="00197D82" w:rsidRDefault="00051BE8" w14:paraId="4AF659FA" w14:textId="77777777">
      <w:pPr>
        <w:numPr>
          <w:ilvl w:val="0"/>
          <w:numId w:val="39"/>
        </w:numPr>
        <w:spacing w:line="276" w:lineRule="auto"/>
        <w:contextualSpacing/>
        <w:rPr>
          <w:color w:val="auto"/>
          <w:szCs w:val="22"/>
        </w:rPr>
      </w:pPr>
      <w:r w:rsidRPr="00197D82">
        <w:rPr>
          <w:color w:val="auto"/>
          <w:szCs w:val="22"/>
        </w:rPr>
        <w:t>Is zichtbaar en gaat op mensen af.</w:t>
      </w:r>
    </w:p>
    <w:p w:rsidRPr="00197D82" w:rsidR="00051BE8" w:rsidP="00197D82" w:rsidRDefault="00051BE8" w14:paraId="67E6BB29" w14:textId="77777777">
      <w:pPr>
        <w:numPr>
          <w:ilvl w:val="0"/>
          <w:numId w:val="39"/>
        </w:numPr>
        <w:spacing w:line="276" w:lineRule="auto"/>
        <w:contextualSpacing/>
        <w:rPr>
          <w:color w:val="auto"/>
          <w:szCs w:val="22"/>
        </w:rPr>
      </w:pPr>
      <w:r w:rsidRPr="00197D82">
        <w:rPr>
          <w:color w:val="auto"/>
          <w:szCs w:val="22"/>
        </w:rPr>
        <w:t>Verheldert vragen en behoeften.</w:t>
      </w:r>
    </w:p>
    <w:p w:rsidRPr="00197D82" w:rsidR="00051BE8" w:rsidP="00197D82" w:rsidRDefault="00051BE8" w14:paraId="19A710F4" w14:textId="77777777">
      <w:pPr>
        <w:numPr>
          <w:ilvl w:val="0"/>
          <w:numId w:val="39"/>
        </w:numPr>
        <w:spacing w:line="276" w:lineRule="auto"/>
        <w:contextualSpacing/>
        <w:rPr>
          <w:color w:val="auto"/>
          <w:szCs w:val="22"/>
        </w:rPr>
      </w:pPr>
      <w:r w:rsidRPr="00197D82">
        <w:rPr>
          <w:color w:val="auto"/>
          <w:szCs w:val="22"/>
        </w:rPr>
        <w:t>Verbindt gezamenlijke en individuele aanpak.</w:t>
      </w:r>
    </w:p>
    <w:p w:rsidRPr="00197D82" w:rsidR="00051BE8" w:rsidP="00197D82" w:rsidRDefault="00051BE8" w14:paraId="39421A30" w14:textId="77777777">
      <w:pPr>
        <w:numPr>
          <w:ilvl w:val="0"/>
          <w:numId w:val="39"/>
        </w:numPr>
        <w:spacing w:line="276" w:lineRule="auto"/>
        <w:contextualSpacing/>
        <w:rPr>
          <w:color w:val="auto"/>
          <w:szCs w:val="22"/>
        </w:rPr>
      </w:pPr>
      <w:r w:rsidRPr="00197D82">
        <w:rPr>
          <w:color w:val="auto"/>
          <w:szCs w:val="22"/>
        </w:rPr>
        <w:t>Stuurt aan op betrokkenheid en participatie.</w:t>
      </w:r>
    </w:p>
    <w:p w:rsidRPr="00197D82" w:rsidR="00051BE8" w:rsidP="00197D82" w:rsidRDefault="00051BE8" w14:paraId="37F36A18" w14:textId="77777777">
      <w:pPr>
        <w:numPr>
          <w:ilvl w:val="0"/>
          <w:numId w:val="39"/>
        </w:numPr>
        <w:spacing w:line="276" w:lineRule="auto"/>
        <w:contextualSpacing/>
        <w:rPr>
          <w:color w:val="auto"/>
          <w:szCs w:val="22"/>
        </w:rPr>
      </w:pPr>
      <w:r w:rsidRPr="00197D82">
        <w:rPr>
          <w:color w:val="auto"/>
          <w:szCs w:val="22"/>
        </w:rPr>
        <w:t>Werkt samen en versterkt netwerken.</w:t>
      </w:r>
    </w:p>
    <w:p w:rsidRPr="00197D82" w:rsidR="00051BE8" w:rsidP="00197D82" w:rsidRDefault="00051BE8" w14:paraId="1039FF93" w14:textId="77777777">
      <w:pPr>
        <w:numPr>
          <w:ilvl w:val="0"/>
          <w:numId w:val="39"/>
        </w:numPr>
        <w:spacing w:line="276" w:lineRule="auto"/>
        <w:contextualSpacing/>
        <w:rPr>
          <w:color w:val="auto"/>
          <w:szCs w:val="22"/>
        </w:rPr>
      </w:pPr>
      <w:r w:rsidRPr="00197D82">
        <w:rPr>
          <w:color w:val="auto"/>
          <w:szCs w:val="22"/>
        </w:rPr>
        <w:t>Beweegt zich in uiteenlopende systemen.</w:t>
      </w:r>
    </w:p>
    <w:p w:rsidRPr="00197D82" w:rsidR="00051BE8" w:rsidP="00197D82" w:rsidRDefault="00051BE8" w14:paraId="1C0E709D" w14:textId="77777777">
      <w:pPr>
        <w:numPr>
          <w:ilvl w:val="0"/>
          <w:numId w:val="39"/>
        </w:numPr>
        <w:spacing w:line="276" w:lineRule="auto"/>
        <w:contextualSpacing/>
        <w:rPr>
          <w:color w:val="auto"/>
          <w:szCs w:val="22"/>
        </w:rPr>
      </w:pPr>
      <w:r w:rsidRPr="00197D82">
        <w:rPr>
          <w:color w:val="auto"/>
          <w:szCs w:val="22"/>
        </w:rPr>
        <w:t>Doorziet verhoudingen en anticipeert op veranderingen.</w:t>
      </w:r>
    </w:p>
    <w:p w:rsidRPr="00197D82" w:rsidR="00051BE8" w:rsidP="00197D82" w:rsidRDefault="00051BE8" w14:paraId="7102F213" w14:textId="77777777">
      <w:pPr>
        <w:numPr>
          <w:ilvl w:val="0"/>
          <w:numId w:val="39"/>
        </w:numPr>
        <w:spacing w:line="276" w:lineRule="auto"/>
        <w:contextualSpacing/>
        <w:rPr>
          <w:color w:val="auto"/>
          <w:szCs w:val="22"/>
        </w:rPr>
      </w:pPr>
      <w:r w:rsidRPr="00197D82">
        <w:rPr>
          <w:color w:val="auto"/>
          <w:szCs w:val="22"/>
        </w:rPr>
        <w:t>Benut professionele ruimte en is ondernemend.</w:t>
      </w:r>
    </w:p>
    <w:p w:rsidR="008B239A" w:rsidRDefault="008B239A" w14:paraId="190DC834" w14:textId="687BDE20">
      <w:pPr>
        <w:rPr>
          <w:color w:val="FF0000"/>
          <w:szCs w:val="22"/>
        </w:rPr>
      </w:pPr>
    </w:p>
    <w:p w:rsidRPr="008B239A" w:rsidR="00051BE8" w:rsidP="00051BE8" w:rsidRDefault="00051BE8" w14:paraId="40C62BC3" w14:textId="77777777">
      <w:pPr>
        <w:autoSpaceDE w:val="0"/>
        <w:autoSpaceDN w:val="0"/>
        <w:adjustRightInd w:val="0"/>
        <w:spacing w:line="276" w:lineRule="auto"/>
        <w:rPr>
          <w:color w:val="auto"/>
          <w:szCs w:val="22"/>
        </w:rPr>
      </w:pPr>
      <w:r w:rsidRPr="008B239A">
        <w:rPr>
          <w:color w:val="auto"/>
          <w:szCs w:val="22"/>
        </w:rPr>
        <w:t>Daarbij gelden de volgende kernwaarden voor alle medewerkers van Elckerlyc:</w:t>
      </w:r>
    </w:p>
    <w:p w:rsidRPr="007D4211" w:rsidR="007D4211" w:rsidP="007261BA" w:rsidRDefault="00051BE8" w14:paraId="73CE8620" w14:textId="5EAECEA5">
      <w:pPr>
        <w:numPr>
          <w:ilvl w:val="0"/>
          <w:numId w:val="40"/>
        </w:numPr>
        <w:spacing w:line="276" w:lineRule="auto"/>
        <w:ind w:left="360"/>
        <w:rPr>
          <w:rFonts w:eastAsiaTheme="minorHAnsi"/>
          <w:color w:val="auto"/>
          <w:szCs w:val="22"/>
          <w:lang w:eastAsia="en-US"/>
        </w:rPr>
      </w:pPr>
      <w:r w:rsidRPr="008B239A">
        <w:rPr>
          <w:rFonts w:eastAsiaTheme="minorHAnsi"/>
          <w:noProof/>
          <w:color w:val="auto"/>
          <w:szCs w:val="22"/>
        </w:rPr>
        <w:drawing>
          <wp:anchor distT="0" distB="0" distL="114300" distR="114300" simplePos="0" relativeHeight="251659264" behindDoc="1" locked="0" layoutInCell="1" allowOverlap="1" wp14:anchorId="57B1A988" wp14:editId="389D74F5">
            <wp:simplePos x="0" y="0"/>
            <wp:positionH relativeFrom="column">
              <wp:posOffset>5891530</wp:posOffset>
            </wp:positionH>
            <wp:positionV relativeFrom="paragraph">
              <wp:posOffset>80369</wp:posOffset>
            </wp:positionV>
            <wp:extent cx="321310" cy="285750"/>
            <wp:effectExtent l="0" t="0" r="2540" b="0"/>
            <wp:wrapThrough wrapText="bothSides">
              <wp:wrapPolygon edited="0">
                <wp:start x="0" y="0"/>
                <wp:lineTo x="0" y="20160"/>
                <wp:lineTo x="20490" y="20160"/>
                <wp:lineTo x="2049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31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211">
        <w:rPr>
          <w:rFonts w:eastAsiaTheme="minorEastAsia"/>
          <w:color w:val="auto"/>
          <w:lang w:eastAsia="en-US"/>
        </w:rPr>
        <w:t>Voorzichtigheid</w:t>
      </w:r>
    </w:p>
    <w:p w:rsidRPr="007D4211" w:rsidR="00051BE8" w:rsidP="00181D21" w:rsidRDefault="00051BE8" w14:paraId="75ABDACE" w14:textId="3AF5691E">
      <w:pPr>
        <w:spacing w:line="276" w:lineRule="auto"/>
        <w:rPr>
          <w:rFonts w:eastAsiaTheme="minorHAnsi"/>
          <w:color w:val="auto"/>
          <w:szCs w:val="22"/>
          <w:lang w:eastAsia="en-US"/>
        </w:rPr>
      </w:pPr>
      <w:r w:rsidRPr="007D4211">
        <w:rPr>
          <w:rFonts w:eastAsiaTheme="minorHAnsi"/>
          <w:color w:val="auto"/>
          <w:szCs w:val="22"/>
          <w:lang w:eastAsia="en-US"/>
        </w:rPr>
        <w:t>Bedachtzaam zijn en nadenken voordat iemand iets zegt of doet, reflecteren op het eigen handelen en checken of de boodschap die bedoeld is ook zo ontvangen wordt.</w:t>
      </w:r>
    </w:p>
    <w:p w:rsidRPr="008B239A" w:rsidR="00051BE8" w:rsidP="007261BA" w:rsidRDefault="00051BE8" w14:paraId="5CF5FA09" w14:textId="77777777">
      <w:pPr>
        <w:numPr>
          <w:ilvl w:val="0"/>
          <w:numId w:val="40"/>
        </w:numPr>
        <w:spacing w:line="276" w:lineRule="auto"/>
        <w:ind w:left="360"/>
        <w:rPr>
          <w:rFonts w:eastAsiaTheme="minorEastAsia"/>
          <w:color w:val="auto"/>
          <w:lang w:eastAsia="en-US"/>
        </w:rPr>
      </w:pPr>
      <w:r w:rsidRPr="008B239A">
        <w:rPr>
          <w:rFonts w:eastAsiaTheme="minorHAnsi"/>
          <w:noProof/>
          <w:color w:val="auto"/>
          <w:szCs w:val="22"/>
        </w:rPr>
        <w:drawing>
          <wp:anchor distT="0" distB="0" distL="114300" distR="114300" simplePos="0" relativeHeight="251660288" behindDoc="1" locked="0" layoutInCell="1" allowOverlap="1" wp14:anchorId="02D6A3EA" wp14:editId="357F49DE">
            <wp:simplePos x="0" y="0"/>
            <wp:positionH relativeFrom="column">
              <wp:posOffset>5815330</wp:posOffset>
            </wp:positionH>
            <wp:positionV relativeFrom="paragraph">
              <wp:posOffset>17145</wp:posOffset>
            </wp:positionV>
            <wp:extent cx="470535" cy="342900"/>
            <wp:effectExtent l="0" t="0" r="5715" b="0"/>
            <wp:wrapThrough wrapText="bothSides">
              <wp:wrapPolygon edited="0">
                <wp:start x="0" y="0"/>
                <wp:lineTo x="0" y="20400"/>
                <wp:lineTo x="20988" y="20400"/>
                <wp:lineTo x="20988" y="0"/>
                <wp:lineTo x="0" y="0"/>
              </wp:wrapPolygon>
            </wp:wrapThrough>
            <wp:docPr id="3" name="Afbeelding 3" descr="Afbeelding met sch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aal&#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53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39A">
        <w:rPr>
          <w:rFonts w:eastAsiaTheme="minorEastAsia"/>
          <w:color w:val="auto"/>
          <w:lang w:eastAsia="en-US"/>
        </w:rPr>
        <w:t>Rechtvaardigheid</w:t>
      </w:r>
    </w:p>
    <w:p w:rsidRPr="008B239A" w:rsidR="00051BE8" w:rsidP="007261BA" w:rsidRDefault="00051BE8" w14:paraId="63860601" w14:textId="733A7385">
      <w:pPr>
        <w:pStyle w:val="Lijstalinea"/>
        <w:spacing w:line="276" w:lineRule="auto"/>
        <w:ind w:left="0"/>
        <w:rPr>
          <w:rFonts w:ascii="Arial" w:hAnsi="Arial" w:cs="Arial"/>
          <w:noProof/>
        </w:rPr>
      </w:pPr>
      <w:r w:rsidRPr="008B239A">
        <w:rPr>
          <w:rFonts w:ascii="Arial" w:hAnsi="Arial" w:cs="Arial"/>
        </w:rPr>
        <w:t>Eenieder gelijk en voorkomend behandelen. Wie goed doet, die goed ontmoet.</w:t>
      </w:r>
      <w:r w:rsidRPr="008B239A">
        <w:rPr>
          <w:rFonts w:ascii="Arial" w:hAnsi="Arial" w:cs="Arial"/>
          <w:noProof/>
        </w:rPr>
        <w:t xml:space="preserve"> </w:t>
      </w:r>
    </w:p>
    <w:p w:rsidRPr="008B239A" w:rsidR="00051BE8" w:rsidP="007261BA" w:rsidRDefault="00051BE8" w14:paraId="27A1534B" w14:textId="77777777">
      <w:pPr>
        <w:numPr>
          <w:ilvl w:val="0"/>
          <w:numId w:val="40"/>
        </w:numPr>
        <w:spacing w:line="276" w:lineRule="auto"/>
        <w:ind w:left="360"/>
        <w:rPr>
          <w:rFonts w:eastAsiaTheme="minorEastAsia"/>
          <w:color w:val="auto"/>
          <w:lang w:eastAsia="en-US"/>
        </w:rPr>
      </w:pPr>
      <w:r w:rsidRPr="008B239A">
        <w:rPr>
          <w:rFonts w:eastAsiaTheme="minorHAnsi"/>
          <w:noProof/>
          <w:color w:val="auto"/>
          <w:szCs w:val="22"/>
        </w:rPr>
        <w:drawing>
          <wp:anchor distT="0" distB="0" distL="114300" distR="114300" simplePos="0" relativeHeight="251661312" behindDoc="1" locked="0" layoutInCell="1" allowOverlap="1" wp14:anchorId="5DB9D4E3" wp14:editId="1DECBED0">
            <wp:simplePos x="0" y="0"/>
            <wp:positionH relativeFrom="column">
              <wp:posOffset>5796280</wp:posOffset>
            </wp:positionH>
            <wp:positionV relativeFrom="paragraph">
              <wp:posOffset>116205</wp:posOffset>
            </wp:positionV>
            <wp:extent cx="551180" cy="333375"/>
            <wp:effectExtent l="0" t="0" r="1270" b="9525"/>
            <wp:wrapThrough wrapText="bothSides">
              <wp:wrapPolygon edited="0">
                <wp:start x="0" y="0"/>
                <wp:lineTo x="0" y="20983"/>
                <wp:lineTo x="20903" y="20983"/>
                <wp:lineTo x="20903" y="0"/>
                <wp:lineTo x="0" y="0"/>
              </wp:wrapPolygon>
            </wp:wrapThrough>
            <wp:docPr id="4" name="Afbeelding 4" descr="Afbeelding met schets, tekening, lij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chets, tekening, lijntekening&#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8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39A">
        <w:rPr>
          <w:rFonts w:eastAsiaTheme="minorEastAsia"/>
          <w:color w:val="auto"/>
          <w:lang w:eastAsia="en-US"/>
        </w:rPr>
        <w:t>Gematigdheid</w:t>
      </w:r>
    </w:p>
    <w:p w:rsidRPr="008B239A" w:rsidR="00051BE8" w:rsidP="00181D21" w:rsidRDefault="007261BA" w14:paraId="7305328B" w14:textId="5EE5097E">
      <w:pPr>
        <w:pStyle w:val="Lijstalinea"/>
        <w:spacing w:line="276" w:lineRule="auto"/>
        <w:ind w:left="0"/>
        <w:rPr>
          <w:rFonts w:ascii="Arial" w:hAnsi="Arial" w:cs="Arial"/>
        </w:rPr>
      </w:pPr>
      <w:r>
        <w:rPr>
          <w:rFonts w:ascii="Arial" w:hAnsi="Arial" w:cs="Arial"/>
        </w:rPr>
        <w:t>B</w:t>
      </w:r>
      <w:r w:rsidRPr="008B239A" w:rsidR="00051BE8">
        <w:rPr>
          <w:rFonts w:ascii="Arial" w:hAnsi="Arial" w:cs="Arial"/>
        </w:rPr>
        <w:t xml:space="preserve">escheiden, rustig en kalm. Efficiënt en effectief handelen.   </w:t>
      </w:r>
    </w:p>
    <w:p w:rsidRPr="008B239A" w:rsidR="00051BE8" w:rsidP="007261BA" w:rsidRDefault="00051BE8" w14:paraId="2970F795" w14:textId="77777777">
      <w:pPr>
        <w:numPr>
          <w:ilvl w:val="0"/>
          <w:numId w:val="40"/>
        </w:numPr>
        <w:spacing w:line="276" w:lineRule="auto"/>
        <w:ind w:left="360"/>
        <w:rPr>
          <w:rFonts w:eastAsiaTheme="minorHAnsi"/>
          <w:color w:val="auto"/>
          <w:szCs w:val="22"/>
          <w:lang w:eastAsia="en-US"/>
        </w:rPr>
      </w:pPr>
      <w:r w:rsidRPr="008B239A">
        <w:rPr>
          <w:rFonts w:eastAsiaTheme="minorHAnsi"/>
          <w:color w:val="auto"/>
          <w:szCs w:val="22"/>
          <w:lang w:eastAsia="en-US"/>
        </w:rPr>
        <w:t>Moed</w:t>
      </w:r>
    </w:p>
    <w:p w:rsidRPr="008B239A" w:rsidR="00051BE8" w:rsidP="00181D21" w:rsidRDefault="00051BE8" w14:paraId="660262CD" w14:textId="77777777">
      <w:pPr>
        <w:spacing w:line="276" w:lineRule="auto"/>
        <w:rPr>
          <w:rFonts w:eastAsiaTheme="minorHAnsi"/>
          <w:color w:val="auto"/>
          <w:szCs w:val="22"/>
          <w:lang w:eastAsia="en-US"/>
        </w:rPr>
      </w:pPr>
      <w:r w:rsidRPr="008B239A">
        <w:rPr>
          <w:rFonts w:eastAsiaTheme="minorHAnsi"/>
          <w:noProof/>
          <w:color w:val="auto"/>
          <w:szCs w:val="22"/>
        </w:rPr>
        <w:drawing>
          <wp:anchor distT="0" distB="0" distL="114300" distR="114300" simplePos="0" relativeHeight="251662336" behindDoc="1" locked="0" layoutInCell="1" allowOverlap="1" wp14:anchorId="673BFC73" wp14:editId="0350BF71">
            <wp:simplePos x="0" y="0"/>
            <wp:positionH relativeFrom="column">
              <wp:posOffset>5824855</wp:posOffset>
            </wp:positionH>
            <wp:positionV relativeFrom="paragraph">
              <wp:posOffset>24130</wp:posOffset>
            </wp:positionV>
            <wp:extent cx="442595" cy="400050"/>
            <wp:effectExtent l="0" t="0" r="0" b="0"/>
            <wp:wrapThrough wrapText="bothSides">
              <wp:wrapPolygon edited="0">
                <wp:start x="0" y="0"/>
                <wp:lineTo x="0" y="20571"/>
                <wp:lineTo x="20453" y="20571"/>
                <wp:lineTo x="20453" y="0"/>
                <wp:lineTo x="0" y="0"/>
              </wp:wrapPolygon>
            </wp:wrapThrough>
            <wp:docPr id="5" name="Afbeelding 5" descr="Afbeelding met schets, Lijnillustraties, tekening, lij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chets, Lijnillustraties, tekening, lijntekening&#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39A">
        <w:rPr>
          <w:rFonts w:eastAsiaTheme="minorEastAsia"/>
          <w:color w:val="auto"/>
          <w:lang w:eastAsia="en-US"/>
        </w:rPr>
        <w:t>Verantwoordelijkheid nemen voor eigen handelen en hiervoor opkomen.  Direct feedback geven als zaken niet naar wens gaan en anderen bewust maken van ongewenste gedragingen. Moed tonen door advies te vragen en de dialoog aan te gaan.</w:t>
      </w:r>
    </w:p>
    <w:p w:rsidRPr="008B239A" w:rsidR="00051BE8" w:rsidP="007261BA" w:rsidRDefault="00051BE8" w14:paraId="049549FD" w14:textId="77777777">
      <w:pPr>
        <w:numPr>
          <w:ilvl w:val="0"/>
          <w:numId w:val="41"/>
        </w:numPr>
        <w:spacing w:line="276" w:lineRule="auto"/>
        <w:ind w:left="360"/>
        <w:rPr>
          <w:rFonts w:eastAsiaTheme="minorEastAsia"/>
          <w:color w:val="auto"/>
          <w:lang w:eastAsia="en-US"/>
        </w:rPr>
      </w:pPr>
      <w:r w:rsidRPr="008B239A">
        <w:rPr>
          <w:rFonts w:eastAsiaTheme="minorHAnsi"/>
          <w:noProof/>
          <w:color w:val="auto"/>
          <w:szCs w:val="22"/>
        </w:rPr>
        <w:drawing>
          <wp:anchor distT="0" distB="0" distL="114300" distR="114300" simplePos="0" relativeHeight="251663360" behindDoc="1" locked="0" layoutInCell="1" allowOverlap="1" wp14:anchorId="4BCD0899" wp14:editId="13CFB86B">
            <wp:simplePos x="0" y="0"/>
            <wp:positionH relativeFrom="column">
              <wp:posOffset>5787390</wp:posOffset>
            </wp:positionH>
            <wp:positionV relativeFrom="paragraph">
              <wp:posOffset>70485</wp:posOffset>
            </wp:positionV>
            <wp:extent cx="561975" cy="438785"/>
            <wp:effectExtent l="0" t="0" r="9525" b="0"/>
            <wp:wrapThrough wrapText="bothSides">
              <wp:wrapPolygon edited="0">
                <wp:start x="0" y="0"/>
                <wp:lineTo x="0" y="20631"/>
                <wp:lineTo x="21234" y="20631"/>
                <wp:lineTo x="21234" y="0"/>
                <wp:lineTo x="0" y="0"/>
              </wp:wrapPolygon>
            </wp:wrapThrough>
            <wp:docPr id="6" name="Afbeelding 6" descr="Afbeelding met schets, Lettertype, wi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schets, Lettertype, wit, clipart&#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39A">
        <w:rPr>
          <w:rFonts w:eastAsiaTheme="minorEastAsia"/>
          <w:color w:val="auto"/>
          <w:lang w:eastAsia="en-US"/>
        </w:rPr>
        <w:t>Geloof, Hoop en Liefde</w:t>
      </w:r>
    </w:p>
    <w:p w:rsidRPr="008B239A" w:rsidR="00051BE8" w:rsidP="007261BA" w:rsidRDefault="00051BE8" w14:paraId="6E441785" w14:textId="77777777">
      <w:pPr>
        <w:spacing w:line="276" w:lineRule="auto"/>
        <w:rPr>
          <w:rFonts w:eastAsiaTheme="minorHAnsi"/>
          <w:color w:val="auto"/>
          <w:szCs w:val="22"/>
          <w:lang w:eastAsia="en-US"/>
        </w:rPr>
      </w:pPr>
      <w:r w:rsidRPr="008B239A">
        <w:rPr>
          <w:rFonts w:eastAsiaTheme="minorHAnsi"/>
          <w:color w:val="auto"/>
          <w:szCs w:val="22"/>
          <w:lang w:eastAsia="en-US"/>
        </w:rPr>
        <w:t>Geloof in eigen kunnen en dat van anderen hebben en in oplossingen denken. Anderen in bescherming nemen als dit noodzakelijk is en zelfredzaamheid stimuleren als dit mogelijk is</w:t>
      </w:r>
    </w:p>
    <w:p w:rsidRPr="00D36C74" w:rsidR="00051BE8" w:rsidP="00051BE8" w:rsidRDefault="00051BE8" w14:paraId="45473464" w14:textId="77777777">
      <w:pPr>
        <w:spacing w:line="276" w:lineRule="auto"/>
        <w:rPr>
          <w:rFonts w:eastAsiaTheme="minorHAnsi"/>
          <w:color w:val="FF0000"/>
          <w:szCs w:val="22"/>
          <w:lang w:eastAsia="en-US"/>
        </w:rPr>
      </w:pPr>
    </w:p>
    <w:p w:rsidRPr="00C32059" w:rsidR="00051BE8" w:rsidP="00806A2A" w:rsidRDefault="00051BE8" w14:paraId="6459AE6F" w14:textId="77777777">
      <w:pPr>
        <w:rPr>
          <w:rFonts w:eastAsiaTheme="minorHAnsi"/>
          <w:i/>
          <w:iCs/>
        </w:rPr>
      </w:pPr>
    </w:p>
    <w:sectPr w:rsidRPr="00C32059" w:rsidR="00051BE8" w:rsidSect="00F71C2F">
      <w:headerReference w:type="default" r:id="rId17"/>
      <w:footerReference w:type="even" r:id="rId18"/>
      <w:footerReference w:type="default" r:id="rId19"/>
      <w:headerReference w:type="first" r:id="rId20"/>
      <w:footerReference w:type="first" r:id="rId21"/>
      <w:pgSz w:w="11906" w:h="16838" w:orient="portrait"/>
      <w:pgMar w:top="1560" w:right="1417" w:bottom="1417" w:left="1417" w:header="708" w:footer="16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516" w:rsidRDefault="00836516" w14:paraId="1BAFA5E5" w14:textId="77777777">
      <w:r>
        <w:separator/>
      </w:r>
    </w:p>
  </w:endnote>
  <w:endnote w:type="continuationSeparator" w:id="0">
    <w:p w:rsidR="00836516" w:rsidRDefault="00836516" w14:paraId="7A2D970F" w14:textId="77777777">
      <w:r>
        <w:continuationSeparator/>
      </w:r>
    </w:p>
  </w:endnote>
  <w:endnote w:type="continuationNotice" w:id="1">
    <w:p w:rsidR="00836516" w:rsidRDefault="00836516" w14:paraId="6FA149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2A36" w:rsidRDefault="00C62A36" w14:paraId="51B8FF22"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62A36" w:rsidRDefault="00C62A36" w14:paraId="51B8FF23"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96939"/>
      <w:docPartObj>
        <w:docPartGallery w:val="Page Numbers (Bottom of Page)"/>
        <w:docPartUnique/>
      </w:docPartObj>
    </w:sdtPr>
    <w:sdtEndPr>
      <w:rPr>
        <w:rFonts w:ascii="Arial" w:hAnsi="Arial" w:cs="Arial"/>
      </w:rPr>
    </w:sdtEndPr>
    <w:sdtContent>
      <w:sdt>
        <w:sdtPr>
          <w:rPr>
            <w:rFonts w:ascii="Arial" w:hAnsi="Arial" w:cs="Arial"/>
          </w:rPr>
          <w:id w:val="483073153"/>
          <w:docPartObj>
            <w:docPartGallery w:val="Page Numbers (Top of Page)"/>
            <w:docPartUnique/>
          </w:docPartObj>
        </w:sdtPr>
        <w:sdtEndPr>
          <w:rPr>
            <w:rFonts w:ascii="Arial" w:hAnsi="Arial" w:cs="Arial"/>
          </w:rPr>
        </w:sdtEndPr>
        <w:sdtContent>
          <w:p w:rsidRPr="00FB1A66" w:rsidR="00C62A36" w:rsidP="00C55602" w:rsidRDefault="00C55602" w14:paraId="51B8FF24" w14:textId="77777777">
            <w:pPr>
              <w:pStyle w:val="Voettekst"/>
              <w:rPr>
                <w:rFonts w:ascii="Arial" w:hAnsi="Arial" w:cs="Arial"/>
              </w:rPr>
            </w:pPr>
            <w:r>
              <w:rPr>
                <w:rFonts w:ascii="Arial" w:hAnsi="Arial" w:cs="Arial"/>
              </w:rPr>
              <w:t xml:space="preserve"> FUBE </w:t>
            </w:r>
            <w:r w:rsidRPr="00FB1A66" w:rsidR="00C62A36">
              <w:rPr>
                <w:rFonts w:ascii="Arial" w:hAnsi="Arial" w:cs="Arial"/>
              </w:rPr>
              <w:t xml:space="preserve">                                                                                          </w:t>
            </w:r>
            <w:r>
              <w:rPr>
                <w:rFonts w:ascii="Arial" w:hAnsi="Arial" w:cs="Arial"/>
              </w:rPr>
              <w:t xml:space="preserve">                                    </w:t>
            </w:r>
            <w:r w:rsidRPr="00FB1A66" w:rsidR="00C62A36">
              <w:rPr>
                <w:rFonts w:ascii="Arial" w:hAnsi="Arial" w:cs="Arial"/>
              </w:rPr>
              <w:t xml:space="preserve"> Pagina </w:t>
            </w:r>
            <w:r w:rsidRPr="00FB1A66" w:rsidR="00C62A36">
              <w:rPr>
                <w:rFonts w:ascii="Arial" w:hAnsi="Arial" w:cs="Arial"/>
                <w:b/>
                <w:sz w:val="24"/>
                <w:szCs w:val="24"/>
              </w:rPr>
              <w:fldChar w:fldCharType="begin"/>
            </w:r>
            <w:r w:rsidRPr="00FB1A66" w:rsidR="00C62A36">
              <w:rPr>
                <w:rFonts w:ascii="Arial" w:hAnsi="Arial" w:cs="Arial"/>
                <w:b/>
              </w:rPr>
              <w:instrText>PAGE</w:instrText>
            </w:r>
            <w:r w:rsidRPr="00FB1A66" w:rsidR="00C62A36">
              <w:rPr>
                <w:rFonts w:ascii="Arial" w:hAnsi="Arial" w:cs="Arial"/>
                <w:b/>
                <w:sz w:val="24"/>
                <w:szCs w:val="24"/>
              </w:rPr>
              <w:fldChar w:fldCharType="separate"/>
            </w:r>
            <w:r w:rsidR="002859F8">
              <w:rPr>
                <w:rFonts w:ascii="Arial" w:hAnsi="Arial" w:cs="Arial"/>
                <w:b/>
                <w:noProof/>
              </w:rPr>
              <w:t>5</w:t>
            </w:r>
            <w:r w:rsidRPr="00FB1A66" w:rsidR="00C62A36">
              <w:rPr>
                <w:rFonts w:ascii="Arial" w:hAnsi="Arial" w:cs="Arial"/>
                <w:b/>
                <w:sz w:val="24"/>
                <w:szCs w:val="24"/>
              </w:rPr>
              <w:fldChar w:fldCharType="end"/>
            </w:r>
            <w:r w:rsidRPr="00FB1A66" w:rsidR="00C62A36">
              <w:rPr>
                <w:rFonts w:ascii="Arial" w:hAnsi="Arial" w:cs="Arial"/>
              </w:rPr>
              <w:t xml:space="preserve"> van </w:t>
            </w:r>
            <w:r w:rsidRPr="00FB1A66" w:rsidR="00C62A36">
              <w:rPr>
                <w:rFonts w:ascii="Arial" w:hAnsi="Arial" w:cs="Arial"/>
                <w:b/>
                <w:sz w:val="24"/>
                <w:szCs w:val="24"/>
              </w:rPr>
              <w:fldChar w:fldCharType="begin"/>
            </w:r>
            <w:r w:rsidRPr="00FB1A66" w:rsidR="00C62A36">
              <w:rPr>
                <w:rFonts w:ascii="Arial" w:hAnsi="Arial" w:cs="Arial"/>
                <w:b/>
              </w:rPr>
              <w:instrText>NUMPAGES</w:instrText>
            </w:r>
            <w:r w:rsidRPr="00FB1A66" w:rsidR="00C62A36">
              <w:rPr>
                <w:rFonts w:ascii="Arial" w:hAnsi="Arial" w:cs="Arial"/>
                <w:b/>
                <w:sz w:val="24"/>
                <w:szCs w:val="24"/>
              </w:rPr>
              <w:fldChar w:fldCharType="separate"/>
            </w:r>
            <w:r w:rsidR="002859F8">
              <w:rPr>
                <w:rFonts w:ascii="Arial" w:hAnsi="Arial" w:cs="Arial"/>
                <w:b/>
                <w:noProof/>
              </w:rPr>
              <w:t>5</w:t>
            </w:r>
            <w:r w:rsidRPr="00FB1A66" w:rsidR="00C62A36">
              <w:rPr>
                <w:rFonts w:ascii="Arial" w:hAnsi="Arial" w:cs="Arial"/>
                <w:b/>
                <w:sz w:val="24"/>
                <w:szCs w:val="24"/>
              </w:rPr>
              <w:fldChar w:fldCharType="end"/>
            </w:r>
          </w:p>
        </w:sdtContent>
      </w:sdt>
    </w:sdtContent>
  </w:sdt>
  <w:p w:rsidR="00C62A36" w:rsidRDefault="00C62A36" w14:paraId="51B8FF25" w14:textId="77777777">
    <w:pPr>
      <w:pStyle w:val="Voettekst"/>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2A36" w:rsidRDefault="00C62A36" w14:paraId="51B8FF27" w14:textId="77777777">
    <w:pPr>
      <w:pStyle w:val="Voettekst"/>
      <w:rPr>
        <w:rFonts w:ascii="Arial" w:hAnsi="Arial" w:cs="Arial"/>
        <w:i/>
        <w:iCs/>
      </w:rPr>
    </w:pPr>
    <w:r>
      <w:rPr>
        <w:rFonts w:ascii="Arial" w:hAnsi="Arial" w:cs="Arial"/>
        <w:i/>
        <w:iCs/>
      </w:rPr>
      <w:t>Personeelshandboek Stichting Elckerlyc Vlaardingen</w:t>
    </w:r>
  </w:p>
  <w:p w:rsidR="00C62A36" w:rsidRDefault="00C62A36" w14:paraId="51B8FF28" w14:textId="77777777">
    <w:pPr>
      <w:pStyle w:val="Voettekst"/>
    </w:pPr>
    <w:r>
      <w:rPr>
        <w:rFonts w:ascii="Arial" w:hAnsi="Arial" w:cs="Arial"/>
        <w:i/>
        <w:iCs/>
      </w:rPr>
      <w:t>Functiebeschrijving Gastvrouw, datum; 26 november 2003</w:t>
    </w:r>
    <w:r>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516" w:rsidRDefault="00836516" w14:paraId="587F9CD3" w14:textId="77777777">
      <w:r>
        <w:separator/>
      </w:r>
    </w:p>
  </w:footnote>
  <w:footnote w:type="continuationSeparator" w:id="0">
    <w:p w:rsidR="00836516" w:rsidRDefault="00836516" w14:paraId="2A15EBB7" w14:textId="77777777">
      <w:r>
        <w:continuationSeparator/>
      </w:r>
    </w:p>
  </w:footnote>
  <w:footnote w:type="continuationNotice" w:id="1">
    <w:p w:rsidR="00836516" w:rsidRDefault="00836516" w14:paraId="7F240B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2A36" w:rsidRDefault="00C62A36" w14:paraId="51B8FF1F" w14:textId="77777777">
    <w:pPr>
      <w:pStyle w:val="Koptekst"/>
    </w:pPr>
  </w:p>
  <w:p w:rsidR="00C62A36" w:rsidRDefault="00C62A36" w14:paraId="51B8FF20" w14:textId="77777777">
    <w:pPr>
      <w:pStyle w:val="Koptekst"/>
    </w:pPr>
  </w:p>
  <w:p w:rsidR="00C62A36" w:rsidRDefault="00C62A36" w14:paraId="51B8FF21" w14:textId="77777777">
    <w:pPr>
      <w:pStyle w:val="Koptekst"/>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2A36" w:rsidRDefault="00C62A36" w14:paraId="51B8FF26" w14:textId="77777777">
    <w:pPr>
      <w:pStyle w:val="Koptekst"/>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120.75pt;height:126.75pt" o:bullet="t" type="#_x0000_t75">
        <v:imagedata o:title="gekleurd hartje" r:id="rId1"/>
      </v:shape>
    </w:pict>
  </w:numPicBullet>
  <w:abstractNum w:abstractNumId="0" w15:restartNumberingAfterBreak="0">
    <w:nsid w:val="005D22FD"/>
    <w:multiLevelType w:val="hybridMultilevel"/>
    <w:tmpl w:val="E9DAFF50"/>
    <w:lvl w:ilvl="0" w:tplc="FEEAE1BE">
      <w:numFmt w:val="bullet"/>
      <w:lvlText w:val=""/>
      <w:lvlJc w:val="left"/>
      <w:pPr>
        <w:tabs>
          <w:tab w:val="num" w:pos="927"/>
        </w:tabs>
        <w:ind w:left="927" w:hanging="360"/>
      </w:pPr>
      <w:rPr>
        <w:rFonts w:hint="default" w:ascii="Symbol" w:hAnsi="Symbol" w:eastAsia="Times New Roman" w:cs="Arial"/>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1" w15:restartNumberingAfterBreak="0">
    <w:nsid w:val="01DF03D0"/>
    <w:multiLevelType w:val="hybridMultilevel"/>
    <w:tmpl w:val="361E727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405716E"/>
    <w:multiLevelType w:val="hybridMultilevel"/>
    <w:tmpl w:val="BA420E3A"/>
    <w:lvl w:ilvl="0" w:tplc="F3B40516">
      <w:start w:val="1"/>
      <w:numFmt w:val="bullet"/>
      <w:lvlText w:val=""/>
      <w:lvlPicBulletId w:val="0"/>
      <w:lvlJc w:val="left"/>
      <w:pPr>
        <w:tabs>
          <w:tab w:val="num" w:pos="360"/>
        </w:tabs>
        <w:ind w:left="360" w:hanging="360"/>
      </w:pPr>
      <w:rPr>
        <w:rFonts w:hint="default" w:ascii="Symbol" w:hAnsi="Symbol"/>
        <w:color w:val="auto"/>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8294A95"/>
    <w:multiLevelType w:val="hybridMultilevel"/>
    <w:tmpl w:val="3F24B816"/>
    <w:lvl w:ilvl="0" w:tplc="EC92628E">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4" w15:restartNumberingAfterBreak="0">
    <w:nsid w:val="0BC42007"/>
    <w:multiLevelType w:val="hybridMultilevel"/>
    <w:tmpl w:val="31EA4D3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0ECE2592"/>
    <w:multiLevelType w:val="hybridMultilevel"/>
    <w:tmpl w:val="161ED0E0"/>
    <w:lvl w:ilvl="0" w:tplc="F6F49F0C">
      <w:start w:val="1"/>
      <w:numFmt w:val="bullet"/>
      <w:lvlText w:val=""/>
      <w:lvlJc w:val="left"/>
      <w:pPr>
        <w:tabs>
          <w:tab w:val="num" w:pos="1287"/>
        </w:tabs>
        <w:ind w:left="1287" w:hanging="363"/>
      </w:pPr>
      <w:rPr>
        <w:rFonts w:hint="default" w:ascii="Symbol" w:hAnsi="Symbol"/>
      </w:rPr>
    </w:lvl>
    <w:lvl w:ilvl="1" w:tplc="04130003" w:tentative="1">
      <w:start w:val="1"/>
      <w:numFmt w:val="bullet"/>
      <w:lvlText w:val="o"/>
      <w:lvlJc w:val="left"/>
      <w:pPr>
        <w:tabs>
          <w:tab w:val="num" w:pos="2007"/>
        </w:tabs>
        <w:ind w:left="2007" w:hanging="360"/>
      </w:pPr>
      <w:rPr>
        <w:rFonts w:hint="default" w:ascii="Courier New" w:hAnsi="Courier New"/>
      </w:rPr>
    </w:lvl>
    <w:lvl w:ilvl="2" w:tplc="04130005" w:tentative="1">
      <w:start w:val="1"/>
      <w:numFmt w:val="bullet"/>
      <w:lvlText w:val=""/>
      <w:lvlJc w:val="left"/>
      <w:pPr>
        <w:tabs>
          <w:tab w:val="num" w:pos="2727"/>
        </w:tabs>
        <w:ind w:left="2727" w:hanging="360"/>
      </w:pPr>
      <w:rPr>
        <w:rFonts w:hint="default" w:ascii="Wingdings" w:hAnsi="Wingdings"/>
      </w:rPr>
    </w:lvl>
    <w:lvl w:ilvl="3" w:tplc="04130001" w:tentative="1">
      <w:start w:val="1"/>
      <w:numFmt w:val="bullet"/>
      <w:lvlText w:val=""/>
      <w:lvlJc w:val="left"/>
      <w:pPr>
        <w:tabs>
          <w:tab w:val="num" w:pos="3447"/>
        </w:tabs>
        <w:ind w:left="3447" w:hanging="360"/>
      </w:pPr>
      <w:rPr>
        <w:rFonts w:hint="default" w:ascii="Symbol" w:hAnsi="Symbol"/>
      </w:rPr>
    </w:lvl>
    <w:lvl w:ilvl="4" w:tplc="04130003" w:tentative="1">
      <w:start w:val="1"/>
      <w:numFmt w:val="bullet"/>
      <w:lvlText w:val="o"/>
      <w:lvlJc w:val="left"/>
      <w:pPr>
        <w:tabs>
          <w:tab w:val="num" w:pos="4167"/>
        </w:tabs>
        <w:ind w:left="4167" w:hanging="360"/>
      </w:pPr>
      <w:rPr>
        <w:rFonts w:hint="default" w:ascii="Courier New" w:hAnsi="Courier New"/>
      </w:rPr>
    </w:lvl>
    <w:lvl w:ilvl="5" w:tplc="04130005" w:tentative="1">
      <w:start w:val="1"/>
      <w:numFmt w:val="bullet"/>
      <w:lvlText w:val=""/>
      <w:lvlJc w:val="left"/>
      <w:pPr>
        <w:tabs>
          <w:tab w:val="num" w:pos="4887"/>
        </w:tabs>
        <w:ind w:left="4887" w:hanging="360"/>
      </w:pPr>
      <w:rPr>
        <w:rFonts w:hint="default" w:ascii="Wingdings" w:hAnsi="Wingdings"/>
      </w:rPr>
    </w:lvl>
    <w:lvl w:ilvl="6" w:tplc="04130001" w:tentative="1">
      <w:start w:val="1"/>
      <w:numFmt w:val="bullet"/>
      <w:lvlText w:val=""/>
      <w:lvlJc w:val="left"/>
      <w:pPr>
        <w:tabs>
          <w:tab w:val="num" w:pos="5607"/>
        </w:tabs>
        <w:ind w:left="5607" w:hanging="360"/>
      </w:pPr>
      <w:rPr>
        <w:rFonts w:hint="default" w:ascii="Symbol" w:hAnsi="Symbol"/>
      </w:rPr>
    </w:lvl>
    <w:lvl w:ilvl="7" w:tplc="04130003" w:tentative="1">
      <w:start w:val="1"/>
      <w:numFmt w:val="bullet"/>
      <w:lvlText w:val="o"/>
      <w:lvlJc w:val="left"/>
      <w:pPr>
        <w:tabs>
          <w:tab w:val="num" w:pos="6327"/>
        </w:tabs>
        <w:ind w:left="6327" w:hanging="360"/>
      </w:pPr>
      <w:rPr>
        <w:rFonts w:hint="default" w:ascii="Courier New" w:hAnsi="Courier New"/>
      </w:rPr>
    </w:lvl>
    <w:lvl w:ilvl="8" w:tplc="04130005" w:tentative="1">
      <w:start w:val="1"/>
      <w:numFmt w:val="bullet"/>
      <w:lvlText w:val=""/>
      <w:lvlJc w:val="left"/>
      <w:pPr>
        <w:tabs>
          <w:tab w:val="num" w:pos="7047"/>
        </w:tabs>
        <w:ind w:left="7047" w:hanging="360"/>
      </w:pPr>
      <w:rPr>
        <w:rFonts w:hint="default" w:ascii="Wingdings" w:hAnsi="Wingdings"/>
      </w:rPr>
    </w:lvl>
  </w:abstractNum>
  <w:abstractNum w:abstractNumId="6" w15:restartNumberingAfterBreak="0">
    <w:nsid w:val="0FAB413C"/>
    <w:multiLevelType w:val="hybridMultilevel"/>
    <w:tmpl w:val="A0428C6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21845CC"/>
    <w:multiLevelType w:val="hybridMultilevel"/>
    <w:tmpl w:val="40C07466"/>
    <w:lvl w:ilvl="0" w:tplc="A7D87948">
      <w:start w:val="7"/>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8" w15:restartNumberingAfterBreak="0">
    <w:nsid w:val="159948C4"/>
    <w:multiLevelType w:val="hybridMultilevel"/>
    <w:tmpl w:val="69822F54"/>
    <w:lvl w:ilvl="0" w:tplc="CF487294">
      <w:numFmt w:val="bullet"/>
      <w:lvlText w:val=""/>
      <w:lvlJc w:val="left"/>
      <w:pPr>
        <w:tabs>
          <w:tab w:val="num" w:pos="360"/>
        </w:tabs>
        <w:ind w:left="360" w:hanging="360"/>
      </w:pPr>
      <w:rPr>
        <w:rFonts w:hint="default" w:ascii="Symbol" w:hAnsi="Symbol" w:eastAsia="Times New Roman" w:cs="Times New Roman"/>
      </w:rPr>
    </w:lvl>
    <w:lvl w:ilvl="1" w:tplc="04130003" w:tentative="1">
      <w:start w:val="1"/>
      <w:numFmt w:val="bullet"/>
      <w:lvlText w:val="o"/>
      <w:lvlJc w:val="left"/>
      <w:pPr>
        <w:ind w:left="873" w:hanging="360"/>
      </w:pPr>
      <w:rPr>
        <w:rFonts w:hint="default" w:ascii="Courier New" w:hAnsi="Courier New" w:cs="Courier New"/>
      </w:rPr>
    </w:lvl>
    <w:lvl w:ilvl="2" w:tplc="04130005" w:tentative="1">
      <w:start w:val="1"/>
      <w:numFmt w:val="bullet"/>
      <w:lvlText w:val=""/>
      <w:lvlJc w:val="left"/>
      <w:pPr>
        <w:ind w:left="1593" w:hanging="360"/>
      </w:pPr>
      <w:rPr>
        <w:rFonts w:hint="default" w:ascii="Wingdings" w:hAnsi="Wingdings"/>
      </w:rPr>
    </w:lvl>
    <w:lvl w:ilvl="3" w:tplc="04130001" w:tentative="1">
      <w:start w:val="1"/>
      <w:numFmt w:val="bullet"/>
      <w:lvlText w:val=""/>
      <w:lvlJc w:val="left"/>
      <w:pPr>
        <w:ind w:left="2313" w:hanging="360"/>
      </w:pPr>
      <w:rPr>
        <w:rFonts w:hint="default" w:ascii="Symbol" w:hAnsi="Symbol"/>
      </w:rPr>
    </w:lvl>
    <w:lvl w:ilvl="4" w:tplc="04130003" w:tentative="1">
      <w:start w:val="1"/>
      <w:numFmt w:val="bullet"/>
      <w:lvlText w:val="o"/>
      <w:lvlJc w:val="left"/>
      <w:pPr>
        <w:ind w:left="3033" w:hanging="360"/>
      </w:pPr>
      <w:rPr>
        <w:rFonts w:hint="default" w:ascii="Courier New" w:hAnsi="Courier New" w:cs="Courier New"/>
      </w:rPr>
    </w:lvl>
    <w:lvl w:ilvl="5" w:tplc="04130005" w:tentative="1">
      <w:start w:val="1"/>
      <w:numFmt w:val="bullet"/>
      <w:lvlText w:val=""/>
      <w:lvlJc w:val="left"/>
      <w:pPr>
        <w:ind w:left="3753" w:hanging="360"/>
      </w:pPr>
      <w:rPr>
        <w:rFonts w:hint="default" w:ascii="Wingdings" w:hAnsi="Wingdings"/>
      </w:rPr>
    </w:lvl>
    <w:lvl w:ilvl="6" w:tplc="04130001" w:tentative="1">
      <w:start w:val="1"/>
      <w:numFmt w:val="bullet"/>
      <w:lvlText w:val=""/>
      <w:lvlJc w:val="left"/>
      <w:pPr>
        <w:ind w:left="4473" w:hanging="360"/>
      </w:pPr>
      <w:rPr>
        <w:rFonts w:hint="default" w:ascii="Symbol" w:hAnsi="Symbol"/>
      </w:rPr>
    </w:lvl>
    <w:lvl w:ilvl="7" w:tplc="04130003" w:tentative="1">
      <w:start w:val="1"/>
      <w:numFmt w:val="bullet"/>
      <w:lvlText w:val="o"/>
      <w:lvlJc w:val="left"/>
      <w:pPr>
        <w:ind w:left="5193" w:hanging="360"/>
      </w:pPr>
      <w:rPr>
        <w:rFonts w:hint="default" w:ascii="Courier New" w:hAnsi="Courier New" w:cs="Courier New"/>
      </w:rPr>
    </w:lvl>
    <w:lvl w:ilvl="8" w:tplc="04130005" w:tentative="1">
      <w:start w:val="1"/>
      <w:numFmt w:val="bullet"/>
      <w:lvlText w:val=""/>
      <w:lvlJc w:val="left"/>
      <w:pPr>
        <w:ind w:left="5913" w:hanging="360"/>
      </w:pPr>
      <w:rPr>
        <w:rFonts w:hint="default" w:ascii="Wingdings" w:hAnsi="Wingdings"/>
      </w:rPr>
    </w:lvl>
  </w:abstractNum>
  <w:abstractNum w:abstractNumId="9" w15:restartNumberingAfterBreak="0">
    <w:nsid w:val="16AA25EB"/>
    <w:multiLevelType w:val="hybridMultilevel"/>
    <w:tmpl w:val="00F6236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1BD32506"/>
    <w:multiLevelType w:val="hybridMultilevel"/>
    <w:tmpl w:val="0602F54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D771467"/>
    <w:multiLevelType w:val="hybridMultilevel"/>
    <w:tmpl w:val="F084B8E2"/>
    <w:lvl w:ilvl="0" w:tplc="CFB276B8">
      <w:start w:val="1"/>
      <w:numFmt w:val="decimal"/>
      <w:lvlText w:val="%1."/>
      <w:lvlJc w:val="left"/>
      <w:pPr>
        <w:ind w:left="360" w:hanging="360"/>
      </w:pPr>
      <w:rPr>
        <w:rFonts w:hint="default"/>
        <w:color w:val="FF66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0285163"/>
    <w:multiLevelType w:val="hybridMultilevel"/>
    <w:tmpl w:val="0150A090"/>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18A56E7"/>
    <w:multiLevelType w:val="hybridMultilevel"/>
    <w:tmpl w:val="65468E36"/>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3314E13"/>
    <w:multiLevelType w:val="hybridMultilevel"/>
    <w:tmpl w:val="3BEAEF76"/>
    <w:lvl w:ilvl="0" w:tplc="01DE12EC">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15" w15:restartNumberingAfterBreak="0">
    <w:nsid w:val="23A6570C"/>
    <w:multiLevelType w:val="hybridMultilevel"/>
    <w:tmpl w:val="6E169C36"/>
    <w:lvl w:ilvl="0" w:tplc="CF487294">
      <w:numFmt w:val="bullet"/>
      <w:lvlText w:val=""/>
      <w:lvlJc w:val="left"/>
      <w:pPr>
        <w:tabs>
          <w:tab w:val="num" w:pos="360"/>
        </w:tabs>
        <w:ind w:left="360" w:hanging="360"/>
      </w:pPr>
      <w:rPr>
        <w:rFonts w:hint="default" w:ascii="Symbol" w:hAnsi="Symbol" w:eastAsia="Times New Roman" w:cs="Times New Roman"/>
      </w:rPr>
    </w:lvl>
    <w:lvl w:ilvl="1" w:tplc="04130003" w:tentative="1">
      <w:start w:val="1"/>
      <w:numFmt w:val="bullet"/>
      <w:lvlText w:val="o"/>
      <w:lvlJc w:val="left"/>
      <w:pPr>
        <w:ind w:left="873" w:hanging="360"/>
      </w:pPr>
      <w:rPr>
        <w:rFonts w:hint="default" w:ascii="Courier New" w:hAnsi="Courier New" w:cs="Courier New"/>
      </w:rPr>
    </w:lvl>
    <w:lvl w:ilvl="2" w:tplc="04130005" w:tentative="1">
      <w:start w:val="1"/>
      <w:numFmt w:val="bullet"/>
      <w:lvlText w:val=""/>
      <w:lvlJc w:val="left"/>
      <w:pPr>
        <w:ind w:left="1593" w:hanging="360"/>
      </w:pPr>
      <w:rPr>
        <w:rFonts w:hint="default" w:ascii="Wingdings" w:hAnsi="Wingdings"/>
      </w:rPr>
    </w:lvl>
    <w:lvl w:ilvl="3" w:tplc="04130001" w:tentative="1">
      <w:start w:val="1"/>
      <w:numFmt w:val="bullet"/>
      <w:lvlText w:val=""/>
      <w:lvlJc w:val="left"/>
      <w:pPr>
        <w:ind w:left="2313" w:hanging="360"/>
      </w:pPr>
      <w:rPr>
        <w:rFonts w:hint="default" w:ascii="Symbol" w:hAnsi="Symbol"/>
      </w:rPr>
    </w:lvl>
    <w:lvl w:ilvl="4" w:tplc="04130003" w:tentative="1">
      <w:start w:val="1"/>
      <w:numFmt w:val="bullet"/>
      <w:lvlText w:val="o"/>
      <w:lvlJc w:val="left"/>
      <w:pPr>
        <w:ind w:left="3033" w:hanging="360"/>
      </w:pPr>
      <w:rPr>
        <w:rFonts w:hint="default" w:ascii="Courier New" w:hAnsi="Courier New" w:cs="Courier New"/>
      </w:rPr>
    </w:lvl>
    <w:lvl w:ilvl="5" w:tplc="04130005" w:tentative="1">
      <w:start w:val="1"/>
      <w:numFmt w:val="bullet"/>
      <w:lvlText w:val=""/>
      <w:lvlJc w:val="left"/>
      <w:pPr>
        <w:ind w:left="3753" w:hanging="360"/>
      </w:pPr>
      <w:rPr>
        <w:rFonts w:hint="default" w:ascii="Wingdings" w:hAnsi="Wingdings"/>
      </w:rPr>
    </w:lvl>
    <w:lvl w:ilvl="6" w:tplc="04130001" w:tentative="1">
      <w:start w:val="1"/>
      <w:numFmt w:val="bullet"/>
      <w:lvlText w:val=""/>
      <w:lvlJc w:val="left"/>
      <w:pPr>
        <w:ind w:left="4473" w:hanging="360"/>
      </w:pPr>
      <w:rPr>
        <w:rFonts w:hint="default" w:ascii="Symbol" w:hAnsi="Symbol"/>
      </w:rPr>
    </w:lvl>
    <w:lvl w:ilvl="7" w:tplc="04130003" w:tentative="1">
      <w:start w:val="1"/>
      <w:numFmt w:val="bullet"/>
      <w:lvlText w:val="o"/>
      <w:lvlJc w:val="left"/>
      <w:pPr>
        <w:ind w:left="5193" w:hanging="360"/>
      </w:pPr>
      <w:rPr>
        <w:rFonts w:hint="default" w:ascii="Courier New" w:hAnsi="Courier New" w:cs="Courier New"/>
      </w:rPr>
    </w:lvl>
    <w:lvl w:ilvl="8" w:tplc="04130005" w:tentative="1">
      <w:start w:val="1"/>
      <w:numFmt w:val="bullet"/>
      <w:lvlText w:val=""/>
      <w:lvlJc w:val="left"/>
      <w:pPr>
        <w:ind w:left="5913" w:hanging="360"/>
      </w:pPr>
      <w:rPr>
        <w:rFonts w:hint="default" w:ascii="Wingdings" w:hAnsi="Wingdings"/>
      </w:rPr>
    </w:lvl>
  </w:abstractNum>
  <w:abstractNum w:abstractNumId="16" w15:restartNumberingAfterBreak="0">
    <w:nsid w:val="249E0C38"/>
    <w:multiLevelType w:val="hybridMultilevel"/>
    <w:tmpl w:val="DA56D5BA"/>
    <w:lvl w:ilvl="0" w:tplc="CF487294">
      <w:numFmt w:val="bullet"/>
      <w:lvlText w:val=""/>
      <w:lvlJc w:val="left"/>
      <w:pPr>
        <w:tabs>
          <w:tab w:val="num" w:pos="360"/>
        </w:tabs>
        <w:ind w:left="360" w:hanging="360"/>
      </w:pPr>
      <w:rPr>
        <w:rFonts w:hint="default" w:ascii="Symbol" w:hAnsi="Symbol" w:eastAsia="Times New Roman" w:cs="Times New Roman"/>
      </w:rPr>
    </w:lvl>
    <w:lvl w:ilvl="1" w:tplc="04130003" w:tentative="1">
      <w:start w:val="1"/>
      <w:numFmt w:val="bullet"/>
      <w:lvlText w:val="o"/>
      <w:lvlJc w:val="left"/>
      <w:pPr>
        <w:ind w:left="873" w:hanging="360"/>
      </w:pPr>
      <w:rPr>
        <w:rFonts w:hint="default" w:ascii="Courier New" w:hAnsi="Courier New" w:cs="Courier New"/>
      </w:rPr>
    </w:lvl>
    <w:lvl w:ilvl="2" w:tplc="04130005" w:tentative="1">
      <w:start w:val="1"/>
      <w:numFmt w:val="bullet"/>
      <w:lvlText w:val=""/>
      <w:lvlJc w:val="left"/>
      <w:pPr>
        <w:ind w:left="1593" w:hanging="360"/>
      </w:pPr>
      <w:rPr>
        <w:rFonts w:hint="default" w:ascii="Wingdings" w:hAnsi="Wingdings"/>
      </w:rPr>
    </w:lvl>
    <w:lvl w:ilvl="3" w:tplc="04130001" w:tentative="1">
      <w:start w:val="1"/>
      <w:numFmt w:val="bullet"/>
      <w:lvlText w:val=""/>
      <w:lvlJc w:val="left"/>
      <w:pPr>
        <w:ind w:left="2313" w:hanging="360"/>
      </w:pPr>
      <w:rPr>
        <w:rFonts w:hint="default" w:ascii="Symbol" w:hAnsi="Symbol"/>
      </w:rPr>
    </w:lvl>
    <w:lvl w:ilvl="4" w:tplc="04130003" w:tentative="1">
      <w:start w:val="1"/>
      <w:numFmt w:val="bullet"/>
      <w:lvlText w:val="o"/>
      <w:lvlJc w:val="left"/>
      <w:pPr>
        <w:ind w:left="3033" w:hanging="360"/>
      </w:pPr>
      <w:rPr>
        <w:rFonts w:hint="default" w:ascii="Courier New" w:hAnsi="Courier New" w:cs="Courier New"/>
      </w:rPr>
    </w:lvl>
    <w:lvl w:ilvl="5" w:tplc="04130005" w:tentative="1">
      <w:start w:val="1"/>
      <w:numFmt w:val="bullet"/>
      <w:lvlText w:val=""/>
      <w:lvlJc w:val="left"/>
      <w:pPr>
        <w:ind w:left="3753" w:hanging="360"/>
      </w:pPr>
      <w:rPr>
        <w:rFonts w:hint="default" w:ascii="Wingdings" w:hAnsi="Wingdings"/>
      </w:rPr>
    </w:lvl>
    <w:lvl w:ilvl="6" w:tplc="04130001" w:tentative="1">
      <w:start w:val="1"/>
      <w:numFmt w:val="bullet"/>
      <w:lvlText w:val=""/>
      <w:lvlJc w:val="left"/>
      <w:pPr>
        <w:ind w:left="4473" w:hanging="360"/>
      </w:pPr>
      <w:rPr>
        <w:rFonts w:hint="default" w:ascii="Symbol" w:hAnsi="Symbol"/>
      </w:rPr>
    </w:lvl>
    <w:lvl w:ilvl="7" w:tplc="04130003" w:tentative="1">
      <w:start w:val="1"/>
      <w:numFmt w:val="bullet"/>
      <w:lvlText w:val="o"/>
      <w:lvlJc w:val="left"/>
      <w:pPr>
        <w:ind w:left="5193" w:hanging="360"/>
      </w:pPr>
      <w:rPr>
        <w:rFonts w:hint="default" w:ascii="Courier New" w:hAnsi="Courier New" w:cs="Courier New"/>
      </w:rPr>
    </w:lvl>
    <w:lvl w:ilvl="8" w:tplc="04130005" w:tentative="1">
      <w:start w:val="1"/>
      <w:numFmt w:val="bullet"/>
      <w:lvlText w:val=""/>
      <w:lvlJc w:val="left"/>
      <w:pPr>
        <w:ind w:left="5913" w:hanging="360"/>
      </w:pPr>
      <w:rPr>
        <w:rFonts w:hint="default" w:ascii="Wingdings" w:hAnsi="Wingdings"/>
      </w:rPr>
    </w:lvl>
  </w:abstractNum>
  <w:abstractNum w:abstractNumId="17" w15:restartNumberingAfterBreak="0">
    <w:nsid w:val="26B112DC"/>
    <w:multiLevelType w:val="hybridMultilevel"/>
    <w:tmpl w:val="4E4C27E8"/>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78F48C4"/>
    <w:multiLevelType w:val="hybridMultilevel"/>
    <w:tmpl w:val="B7027C1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3561C56"/>
    <w:multiLevelType w:val="hybridMultilevel"/>
    <w:tmpl w:val="9224D1CE"/>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7AF0143"/>
    <w:multiLevelType w:val="hybridMultilevel"/>
    <w:tmpl w:val="071E46BC"/>
    <w:lvl w:ilvl="0" w:tplc="F3B40516">
      <w:start w:val="1"/>
      <w:numFmt w:val="bullet"/>
      <w:lvlText w:val=""/>
      <w:lvlPicBulletId w:val="0"/>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397C1ABA"/>
    <w:multiLevelType w:val="hybridMultilevel"/>
    <w:tmpl w:val="0720DAA8"/>
    <w:lvl w:ilvl="0" w:tplc="04130001">
      <w:start w:val="1"/>
      <w:numFmt w:val="bullet"/>
      <w:lvlText w:val=""/>
      <w:lvlJc w:val="left"/>
      <w:pPr>
        <w:ind w:left="1290" w:hanging="360"/>
      </w:pPr>
      <w:rPr>
        <w:rFonts w:hint="default" w:ascii="Symbol" w:hAnsi="Symbol"/>
      </w:rPr>
    </w:lvl>
    <w:lvl w:ilvl="1" w:tplc="04130003" w:tentative="1">
      <w:start w:val="1"/>
      <w:numFmt w:val="bullet"/>
      <w:lvlText w:val="o"/>
      <w:lvlJc w:val="left"/>
      <w:pPr>
        <w:ind w:left="2010" w:hanging="360"/>
      </w:pPr>
      <w:rPr>
        <w:rFonts w:hint="default" w:ascii="Courier New" w:hAnsi="Courier New" w:cs="Courier New"/>
      </w:rPr>
    </w:lvl>
    <w:lvl w:ilvl="2" w:tplc="04130005" w:tentative="1">
      <w:start w:val="1"/>
      <w:numFmt w:val="bullet"/>
      <w:lvlText w:val=""/>
      <w:lvlJc w:val="left"/>
      <w:pPr>
        <w:ind w:left="2730" w:hanging="360"/>
      </w:pPr>
      <w:rPr>
        <w:rFonts w:hint="default" w:ascii="Wingdings" w:hAnsi="Wingdings"/>
      </w:rPr>
    </w:lvl>
    <w:lvl w:ilvl="3" w:tplc="04130001" w:tentative="1">
      <w:start w:val="1"/>
      <w:numFmt w:val="bullet"/>
      <w:lvlText w:val=""/>
      <w:lvlJc w:val="left"/>
      <w:pPr>
        <w:ind w:left="3450" w:hanging="360"/>
      </w:pPr>
      <w:rPr>
        <w:rFonts w:hint="default" w:ascii="Symbol" w:hAnsi="Symbol"/>
      </w:rPr>
    </w:lvl>
    <w:lvl w:ilvl="4" w:tplc="04130003" w:tentative="1">
      <w:start w:val="1"/>
      <w:numFmt w:val="bullet"/>
      <w:lvlText w:val="o"/>
      <w:lvlJc w:val="left"/>
      <w:pPr>
        <w:ind w:left="4170" w:hanging="360"/>
      </w:pPr>
      <w:rPr>
        <w:rFonts w:hint="default" w:ascii="Courier New" w:hAnsi="Courier New" w:cs="Courier New"/>
      </w:rPr>
    </w:lvl>
    <w:lvl w:ilvl="5" w:tplc="04130005" w:tentative="1">
      <w:start w:val="1"/>
      <w:numFmt w:val="bullet"/>
      <w:lvlText w:val=""/>
      <w:lvlJc w:val="left"/>
      <w:pPr>
        <w:ind w:left="4890" w:hanging="360"/>
      </w:pPr>
      <w:rPr>
        <w:rFonts w:hint="default" w:ascii="Wingdings" w:hAnsi="Wingdings"/>
      </w:rPr>
    </w:lvl>
    <w:lvl w:ilvl="6" w:tplc="04130001" w:tentative="1">
      <w:start w:val="1"/>
      <w:numFmt w:val="bullet"/>
      <w:lvlText w:val=""/>
      <w:lvlJc w:val="left"/>
      <w:pPr>
        <w:ind w:left="5610" w:hanging="360"/>
      </w:pPr>
      <w:rPr>
        <w:rFonts w:hint="default" w:ascii="Symbol" w:hAnsi="Symbol"/>
      </w:rPr>
    </w:lvl>
    <w:lvl w:ilvl="7" w:tplc="04130003" w:tentative="1">
      <w:start w:val="1"/>
      <w:numFmt w:val="bullet"/>
      <w:lvlText w:val="o"/>
      <w:lvlJc w:val="left"/>
      <w:pPr>
        <w:ind w:left="6330" w:hanging="360"/>
      </w:pPr>
      <w:rPr>
        <w:rFonts w:hint="default" w:ascii="Courier New" w:hAnsi="Courier New" w:cs="Courier New"/>
      </w:rPr>
    </w:lvl>
    <w:lvl w:ilvl="8" w:tplc="04130005" w:tentative="1">
      <w:start w:val="1"/>
      <w:numFmt w:val="bullet"/>
      <w:lvlText w:val=""/>
      <w:lvlJc w:val="left"/>
      <w:pPr>
        <w:ind w:left="7050" w:hanging="360"/>
      </w:pPr>
      <w:rPr>
        <w:rFonts w:hint="default" w:ascii="Wingdings" w:hAnsi="Wingdings"/>
      </w:rPr>
    </w:lvl>
  </w:abstractNum>
  <w:abstractNum w:abstractNumId="22" w15:restartNumberingAfterBreak="0">
    <w:nsid w:val="3AB43CE2"/>
    <w:multiLevelType w:val="hybridMultilevel"/>
    <w:tmpl w:val="E6AC0C6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4150D25"/>
    <w:multiLevelType w:val="hybridMultilevel"/>
    <w:tmpl w:val="EF4CB8D6"/>
    <w:lvl w:ilvl="0" w:tplc="CF487294">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85D5EBF"/>
    <w:multiLevelType w:val="hybridMultilevel"/>
    <w:tmpl w:val="D1EE24F0"/>
    <w:lvl w:ilvl="0" w:tplc="81E24656">
      <w:numFmt w:val="bullet"/>
      <w:lvlText w:val=""/>
      <w:lvlJc w:val="left"/>
      <w:pPr>
        <w:tabs>
          <w:tab w:val="num" w:pos="927"/>
        </w:tabs>
        <w:ind w:left="927" w:hanging="360"/>
      </w:pPr>
      <w:rPr>
        <w:rFonts w:hint="default" w:ascii="Symbol" w:hAnsi="Symbol" w:eastAsia="Times New Roman" w:cs="Times New Roman"/>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25" w15:restartNumberingAfterBreak="0">
    <w:nsid w:val="49AF0DC9"/>
    <w:multiLevelType w:val="hybridMultilevel"/>
    <w:tmpl w:val="89C4C5AE"/>
    <w:lvl w:ilvl="0" w:tplc="CF487294">
      <w:numFmt w:val="bullet"/>
      <w:lvlText w:val=""/>
      <w:lvlJc w:val="left"/>
      <w:pPr>
        <w:tabs>
          <w:tab w:val="num" w:pos="927"/>
        </w:tabs>
        <w:ind w:left="927" w:hanging="360"/>
      </w:pPr>
      <w:rPr>
        <w:rFonts w:hint="default" w:ascii="Symbol" w:hAnsi="Symbol" w:eastAsia="Times New Roman" w:cs="Times New Roman"/>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26" w15:restartNumberingAfterBreak="0">
    <w:nsid w:val="4E235866"/>
    <w:multiLevelType w:val="hybridMultilevel"/>
    <w:tmpl w:val="3474D3A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4E457E81"/>
    <w:multiLevelType w:val="hybridMultilevel"/>
    <w:tmpl w:val="C870E692"/>
    <w:lvl w:ilvl="0" w:tplc="04130001">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8" w15:restartNumberingAfterBreak="0">
    <w:nsid w:val="4ECE7D15"/>
    <w:multiLevelType w:val="hybridMultilevel"/>
    <w:tmpl w:val="C2C6B9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19B6154"/>
    <w:multiLevelType w:val="hybridMultilevel"/>
    <w:tmpl w:val="60CCCB8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58DA6B36"/>
    <w:multiLevelType w:val="hybridMultilevel"/>
    <w:tmpl w:val="19E4C63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F35463"/>
    <w:multiLevelType w:val="hybridMultilevel"/>
    <w:tmpl w:val="D17E53A0"/>
    <w:lvl w:ilvl="0" w:tplc="8930605A">
      <w:numFmt w:val="bullet"/>
      <w:lvlText w:val=""/>
      <w:lvlJc w:val="left"/>
      <w:pPr>
        <w:tabs>
          <w:tab w:val="num" w:pos="927"/>
        </w:tabs>
        <w:ind w:left="927" w:hanging="360"/>
      </w:pPr>
      <w:rPr>
        <w:rFonts w:hint="default" w:ascii="Symbol" w:hAnsi="Symbol" w:eastAsia="Times New Roman" w:cs="Times New Roman"/>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32" w15:restartNumberingAfterBreak="0">
    <w:nsid w:val="68426DC3"/>
    <w:multiLevelType w:val="hybridMultilevel"/>
    <w:tmpl w:val="4E7A05C4"/>
    <w:lvl w:ilvl="0" w:tplc="CF487294">
      <w:numFmt w:val="bullet"/>
      <w:lvlText w:val=""/>
      <w:lvlJc w:val="left"/>
      <w:pPr>
        <w:ind w:left="360" w:hanging="360"/>
      </w:pPr>
      <w:rPr>
        <w:rFonts w:hint="default" w:ascii="Symbol" w:hAnsi="Symbol"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3" w15:restartNumberingAfterBreak="0">
    <w:nsid w:val="687F21A8"/>
    <w:multiLevelType w:val="hybridMultilevel"/>
    <w:tmpl w:val="D8A02A30"/>
    <w:lvl w:ilvl="0" w:tplc="F6F49F0C">
      <w:start w:val="1"/>
      <w:numFmt w:val="bullet"/>
      <w:lvlText w:val=""/>
      <w:lvlJc w:val="left"/>
      <w:pPr>
        <w:tabs>
          <w:tab w:val="num" w:pos="1287"/>
        </w:tabs>
        <w:ind w:left="1287" w:hanging="363"/>
      </w:pPr>
      <w:rPr>
        <w:rFonts w:hint="default" w:ascii="Symbol" w:hAnsi="Symbol"/>
      </w:rPr>
    </w:lvl>
    <w:lvl w:ilvl="1" w:tplc="04130003" w:tentative="1">
      <w:start w:val="1"/>
      <w:numFmt w:val="bullet"/>
      <w:lvlText w:val="o"/>
      <w:lvlJc w:val="left"/>
      <w:pPr>
        <w:tabs>
          <w:tab w:val="num" w:pos="2007"/>
        </w:tabs>
        <w:ind w:left="2007" w:hanging="360"/>
      </w:pPr>
      <w:rPr>
        <w:rFonts w:hint="default" w:ascii="Courier New" w:hAnsi="Courier New"/>
      </w:rPr>
    </w:lvl>
    <w:lvl w:ilvl="2" w:tplc="04130005" w:tentative="1">
      <w:start w:val="1"/>
      <w:numFmt w:val="bullet"/>
      <w:lvlText w:val=""/>
      <w:lvlJc w:val="left"/>
      <w:pPr>
        <w:tabs>
          <w:tab w:val="num" w:pos="2727"/>
        </w:tabs>
        <w:ind w:left="2727" w:hanging="360"/>
      </w:pPr>
      <w:rPr>
        <w:rFonts w:hint="default" w:ascii="Wingdings" w:hAnsi="Wingdings"/>
      </w:rPr>
    </w:lvl>
    <w:lvl w:ilvl="3" w:tplc="04130001" w:tentative="1">
      <w:start w:val="1"/>
      <w:numFmt w:val="bullet"/>
      <w:lvlText w:val=""/>
      <w:lvlJc w:val="left"/>
      <w:pPr>
        <w:tabs>
          <w:tab w:val="num" w:pos="3447"/>
        </w:tabs>
        <w:ind w:left="3447" w:hanging="360"/>
      </w:pPr>
      <w:rPr>
        <w:rFonts w:hint="default" w:ascii="Symbol" w:hAnsi="Symbol"/>
      </w:rPr>
    </w:lvl>
    <w:lvl w:ilvl="4" w:tplc="04130003" w:tentative="1">
      <w:start w:val="1"/>
      <w:numFmt w:val="bullet"/>
      <w:lvlText w:val="o"/>
      <w:lvlJc w:val="left"/>
      <w:pPr>
        <w:tabs>
          <w:tab w:val="num" w:pos="4167"/>
        </w:tabs>
        <w:ind w:left="4167" w:hanging="360"/>
      </w:pPr>
      <w:rPr>
        <w:rFonts w:hint="default" w:ascii="Courier New" w:hAnsi="Courier New"/>
      </w:rPr>
    </w:lvl>
    <w:lvl w:ilvl="5" w:tplc="04130005" w:tentative="1">
      <w:start w:val="1"/>
      <w:numFmt w:val="bullet"/>
      <w:lvlText w:val=""/>
      <w:lvlJc w:val="left"/>
      <w:pPr>
        <w:tabs>
          <w:tab w:val="num" w:pos="4887"/>
        </w:tabs>
        <w:ind w:left="4887" w:hanging="360"/>
      </w:pPr>
      <w:rPr>
        <w:rFonts w:hint="default" w:ascii="Wingdings" w:hAnsi="Wingdings"/>
      </w:rPr>
    </w:lvl>
    <w:lvl w:ilvl="6" w:tplc="04130001" w:tentative="1">
      <w:start w:val="1"/>
      <w:numFmt w:val="bullet"/>
      <w:lvlText w:val=""/>
      <w:lvlJc w:val="left"/>
      <w:pPr>
        <w:tabs>
          <w:tab w:val="num" w:pos="5607"/>
        </w:tabs>
        <w:ind w:left="5607" w:hanging="360"/>
      </w:pPr>
      <w:rPr>
        <w:rFonts w:hint="default" w:ascii="Symbol" w:hAnsi="Symbol"/>
      </w:rPr>
    </w:lvl>
    <w:lvl w:ilvl="7" w:tplc="04130003" w:tentative="1">
      <w:start w:val="1"/>
      <w:numFmt w:val="bullet"/>
      <w:lvlText w:val="o"/>
      <w:lvlJc w:val="left"/>
      <w:pPr>
        <w:tabs>
          <w:tab w:val="num" w:pos="6327"/>
        </w:tabs>
        <w:ind w:left="6327" w:hanging="360"/>
      </w:pPr>
      <w:rPr>
        <w:rFonts w:hint="default" w:ascii="Courier New" w:hAnsi="Courier New"/>
      </w:rPr>
    </w:lvl>
    <w:lvl w:ilvl="8" w:tplc="04130005" w:tentative="1">
      <w:start w:val="1"/>
      <w:numFmt w:val="bullet"/>
      <w:lvlText w:val=""/>
      <w:lvlJc w:val="left"/>
      <w:pPr>
        <w:tabs>
          <w:tab w:val="num" w:pos="7047"/>
        </w:tabs>
        <w:ind w:left="7047" w:hanging="360"/>
      </w:pPr>
      <w:rPr>
        <w:rFonts w:hint="default" w:ascii="Wingdings" w:hAnsi="Wingdings"/>
      </w:rPr>
    </w:lvl>
  </w:abstractNum>
  <w:abstractNum w:abstractNumId="34" w15:restartNumberingAfterBreak="0">
    <w:nsid w:val="6C926932"/>
    <w:multiLevelType w:val="hybridMultilevel"/>
    <w:tmpl w:val="FF840E8A"/>
    <w:lvl w:ilvl="0" w:tplc="CF487294">
      <w:numFmt w:val="bullet"/>
      <w:lvlText w:val=""/>
      <w:lvlJc w:val="left"/>
      <w:pPr>
        <w:tabs>
          <w:tab w:val="num" w:pos="360"/>
        </w:tabs>
        <w:ind w:left="360" w:hanging="360"/>
      </w:pPr>
      <w:rPr>
        <w:rFonts w:hint="default" w:ascii="Symbol" w:hAnsi="Symbol" w:eastAsia="Times New Roman" w:cs="Times New Roman"/>
      </w:rPr>
    </w:lvl>
    <w:lvl w:ilvl="1" w:tplc="04130003" w:tentative="1">
      <w:start w:val="1"/>
      <w:numFmt w:val="bullet"/>
      <w:lvlText w:val="o"/>
      <w:lvlJc w:val="left"/>
      <w:pPr>
        <w:ind w:left="873" w:hanging="360"/>
      </w:pPr>
      <w:rPr>
        <w:rFonts w:hint="default" w:ascii="Courier New" w:hAnsi="Courier New" w:cs="Courier New"/>
      </w:rPr>
    </w:lvl>
    <w:lvl w:ilvl="2" w:tplc="04130005" w:tentative="1">
      <w:start w:val="1"/>
      <w:numFmt w:val="bullet"/>
      <w:lvlText w:val=""/>
      <w:lvlJc w:val="left"/>
      <w:pPr>
        <w:ind w:left="1593" w:hanging="360"/>
      </w:pPr>
      <w:rPr>
        <w:rFonts w:hint="default" w:ascii="Wingdings" w:hAnsi="Wingdings"/>
      </w:rPr>
    </w:lvl>
    <w:lvl w:ilvl="3" w:tplc="04130001" w:tentative="1">
      <w:start w:val="1"/>
      <w:numFmt w:val="bullet"/>
      <w:lvlText w:val=""/>
      <w:lvlJc w:val="left"/>
      <w:pPr>
        <w:ind w:left="2313" w:hanging="360"/>
      </w:pPr>
      <w:rPr>
        <w:rFonts w:hint="default" w:ascii="Symbol" w:hAnsi="Symbol"/>
      </w:rPr>
    </w:lvl>
    <w:lvl w:ilvl="4" w:tplc="04130003" w:tentative="1">
      <w:start w:val="1"/>
      <w:numFmt w:val="bullet"/>
      <w:lvlText w:val="o"/>
      <w:lvlJc w:val="left"/>
      <w:pPr>
        <w:ind w:left="3033" w:hanging="360"/>
      </w:pPr>
      <w:rPr>
        <w:rFonts w:hint="default" w:ascii="Courier New" w:hAnsi="Courier New" w:cs="Courier New"/>
      </w:rPr>
    </w:lvl>
    <w:lvl w:ilvl="5" w:tplc="04130005" w:tentative="1">
      <w:start w:val="1"/>
      <w:numFmt w:val="bullet"/>
      <w:lvlText w:val=""/>
      <w:lvlJc w:val="left"/>
      <w:pPr>
        <w:ind w:left="3753" w:hanging="360"/>
      </w:pPr>
      <w:rPr>
        <w:rFonts w:hint="default" w:ascii="Wingdings" w:hAnsi="Wingdings"/>
      </w:rPr>
    </w:lvl>
    <w:lvl w:ilvl="6" w:tplc="04130001" w:tentative="1">
      <w:start w:val="1"/>
      <w:numFmt w:val="bullet"/>
      <w:lvlText w:val=""/>
      <w:lvlJc w:val="left"/>
      <w:pPr>
        <w:ind w:left="4473" w:hanging="360"/>
      </w:pPr>
      <w:rPr>
        <w:rFonts w:hint="default" w:ascii="Symbol" w:hAnsi="Symbol"/>
      </w:rPr>
    </w:lvl>
    <w:lvl w:ilvl="7" w:tplc="04130003" w:tentative="1">
      <w:start w:val="1"/>
      <w:numFmt w:val="bullet"/>
      <w:lvlText w:val="o"/>
      <w:lvlJc w:val="left"/>
      <w:pPr>
        <w:ind w:left="5193" w:hanging="360"/>
      </w:pPr>
      <w:rPr>
        <w:rFonts w:hint="default" w:ascii="Courier New" w:hAnsi="Courier New" w:cs="Courier New"/>
      </w:rPr>
    </w:lvl>
    <w:lvl w:ilvl="8" w:tplc="04130005" w:tentative="1">
      <w:start w:val="1"/>
      <w:numFmt w:val="bullet"/>
      <w:lvlText w:val=""/>
      <w:lvlJc w:val="left"/>
      <w:pPr>
        <w:ind w:left="5913" w:hanging="360"/>
      </w:pPr>
      <w:rPr>
        <w:rFonts w:hint="default" w:ascii="Wingdings" w:hAnsi="Wingdings"/>
      </w:rPr>
    </w:lvl>
  </w:abstractNum>
  <w:abstractNum w:abstractNumId="35" w15:restartNumberingAfterBreak="0">
    <w:nsid w:val="6E5E549C"/>
    <w:multiLevelType w:val="hybridMultilevel"/>
    <w:tmpl w:val="5B08C362"/>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6E97762F"/>
    <w:multiLevelType w:val="hybridMultilevel"/>
    <w:tmpl w:val="667E7F4C"/>
    <w:lvl w:ilvl="0" w:tplc="D8AA89C2">
      <w:start w:val="22"/>
      <w:numFmt w:val="bullet"/>
      <w:lvlText w:val=""/>
      <w:lvlJc w:val="left"/>
      <w:pPr>
        <w:tabs>
          <w:tab w:val="num" w:pos="927"/>
        </w:tabs>
        <w:ind w:left="927" w:hanging="360"/>
      </w:pPr>
      <w:rPr>
        <w:rFonts w:hint="default" w:ascii="Symbol" w:hAnsi="Symbol" w:eastAsia="Times New Roman" w:cs="Times New Roman"/>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37" w15:restartNumberingAfterBreak="0">
    <w:nsid w:val="71A47D6E"/>
    <w:multiLevelType w:val="hybridMultilevel"/>
    <w:tmpl w:val="62606D3E"/>
    <w:lvl w:ilvl="0" w:tplc="F3B40516">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5FA3C19"/>
    <w:multiLevelType w:val="hybridMultilevel"/>
    <w:tmpl w:val="687827A0"/>
    <w:lvl w:ilvl="0" w:tplc="386045E8">
      <w:numFmt w:val="bullet"/>
      <w:lvlText w:val=""/>
      <w:lvlJc w:val="left"/>
      <w:pPr>
        <w:tabs>
          <w:tab w:val="num" w:pos="927"/>
        </w:tabs>
        <w:ind w:left="927" w:hanging="360"/>
      </w:pPr>
      <w:rPr>
        <w:rFonts w:hint="default" w:ascii="Symbol" w:hAnsi="Symbol" w:eastAsia="Times New Roman" w:cs="Times New Roman"/>
      </w:rPr>
    </w:lvl>
    <w:lvl w:ilvl="1" w:tplc="04130003" w:tentative="1">
      <w:start w:val="1"/>
      <w:numFmt w:val="bullet"/>
      <w:lvlText w:val="o"/>
      <w:lvlJc w:val="left"/>
      <w:pPr>
        <w:tabs>
          <w:tab w:val="num" w:pos="1647"/>
        </w:tabs>
        <w:ind w:left="1647" w:hanging="360"/>
      </w:pPr>
      <w:rPr>
        <w:rFonts w:hint="default" w:ascii="Courier New" w:hAnsi="Courier New"/>
      </w:rPr>
    </w:lvl>
    <w:lvl w:ilvl="2" w:tplc="04130005" w:tentative="1">
      <w:start w:val="1"/>
      <w:numFmt w:val="bullet"/>
      <w:lvlText w:val=""/>
      <w:lvlJc w:val="left"/>
      <w:pPr>
        <w:tabs>
          <w:tab w:val="num" w:pos="2367"/>
        </w:tabs>
        <w:ind w:left="2367" w:hanging="360"/>
      </w:pPr>
      <w:rPr>
        <w:rFonts w:hint="default" w:ascii="Wingdings" w:hAnsi="Wingdings"/>
      </w:rPr>
    </w:lvl>
    <w:lvl w:ilvl="3" w:tplc="04130001" w:tentative="1">
      <w:start w:val="1"/>
      <w:numFmt w:val="bullet"/>
      <w:lvlText w:val=""/>
      <w:lvlJc w:val="left"/>
      <w:pPr>
        <w:tabs>
          <w:tab w:val="num" w:pos="3087"/>
        </w:tabs>
        <w:ind w:left="3087" w:hanging="360"/>
      </w:pPr>
      <w:rPr>
        <w:rFonts w:hint="default" w:ascii="Symbol" w:hAnsi="Symbol"/>
      </w:rPr>
    </w:lvl>
    <w:lvl w:ilvl="4" w:tplc="04130003" w:tentative="1">
      <w:start w:val="1"/>
      <w:numFmt w:val="bullet"/>
      <w:lvlText w:val="o"/>
      <w:lvlJc w:val="left"/>
      <w:pPr>
        <w:tabs>
          <w:tab w:val="num" w:pos="3807"/>
        </w:tabs>
        <w:ind w:left="3807" w:hanging="360"/>
      </w:pPr>
      <w:rPr>
        <w:rFonts w:hint="default" w:ascii="Courier New" w:hAnsi="Courier New"/>
      </w:rPr>
    </w:lvl>
    <w:lvl w:ilvl="5" w:tplc="04130005" w:tentative="1">
      <w:start w:val="1"/>
      <w:numFmt w:val="bullet"/>
      <w:lvlText w:val=""/>
      <w:lvlJc w:val="left"/>
      <w:pPr>
        <w:tabs>
          <w:tab w:val="num" w:pos="4527"/>
        </w:tabs>
        <w:ind w:left="4527" w:hanging="360"/>
      </w:pPr>
      <w:rPr>
        <w:rFonts w:hint="default" w:ascii="Wingdings" w:hAnsi="Wingdings"/>
      </w:rPr>
    </w:lvl>
    <w:lvl w:ilvl="6" w:tplc="04130001" w:tentative="1">
      <w:start w:val="1"/>
      <w:numFmt w:val="bullet"/>
      <w:lvlText w:val=""/>
      <w:lvlJc w:val="left"/>
      <w:pPr>
        <w:tabs>
          <w:tab w:val="num" w:pos="5247"/>
        </w:tabs>
        <w:ind w:left="5247" w:hanging="360"/>
      </w:pPr>
      <w:rPr>
        <w:rFonts w:hint="default" w:ascii="Symbol" w:hAnsi="Symbol"/>
      </w:rPr>
    </w:lvl>
    <w:lvl w:ilvl="7" w:tplc="04130003" w:tentative="1">
      <w:start w:val="1"/>
      <w:numFmt w:val="bullet"/>
      <w:lvlText w:val="o"/>
      <w:lvlJc w:val="left"/>
      <w:pPr>
        <w:tabs>
          <w:tab w:val="num" w:pos="5967"/>
        </w:tabs>
        <w:ind w:left="5967" w:hanging="360"/>
      </w:pPr>
      <w:rPr>
        <w:rFonts w:hint="default" w:ascii="Courier New" w:hAnsi="Courier New"/>
      </w:rPr>
    </w:lvl>
    <w:lvl w:ilvl="8" w:tplc="04130005" w:tentative="1">
      <w:start w:val="1"/>
      <w:numFmt w:val="bullet"/>
      <w:lvlText w:val=""/>
      <w:lvlJc w:val="left"/>
      <w:pPr>
        <w:tabs>
          <w:tab w:val="num" w:pos="6687"/>
        </w:tabs>
        <w:ind w:left="6687" w:hanging="360"/>
      </w:pPr>
      <w:rPr>
        <w:rFonts w:hint="default" w:ascii="Wingdings" w:hAnsi="Wingdings"/>
      </w:rPr>
    </w:lvl>
  </w:abstractNum>
  <w:abstractNum w:abstractNumId="39" w15:restartNumberingAfterBreak="0">
    <w:nsid w:val="78866F7A"/>
    <w:multiLevelType w:val="hybridMultilevel"/>
    <w:tmpl w:val="B85AC6FC"/>
    <w:lvl w:ilvl="0" w:tplc="F3B40516">
      <w:start w:val="1"/>
      <w:numFmt w:val="bullet"/>
      <w:lvlText w:val=""/>
      <w:lvlPicBulletId w:val="0"/>
      <w:lvlJc w:val="left"/>
      <w:pPr>
        <w:ind w:left="720" w:hanging="360"/>
      </w:pPr>
      <w:rPr>
        <w:rFonts w:hint="default" w:ascii="Symbol" w:hAnsi="Symbol"/>
        <w:color w:val="auto"/>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0" w15:restartNumberingAfterBreak="0">
    <w:nsid w:val="7AAE2B5C"/>
    <w:multiLevelType w:val="hybridMultilevel"/>
    <w:tmpl w:val="1C44B9A0"/>
    <w:lvl w:ilvl="0" w:tplc="3C108852">
      <w:start w:val="3"/>
      <w:numFmt w:val="bullet"/>
      <w:lvlText w:val=""/>
      <w:lvlJc w:val="left"/>
      <w:pPr>
        <w:tabs>
          <w:tab w:val="num" w:pos="900"/>
        </w:tabs>
        <w:ind w:left="900" w:hanging="360"/>
      </w:pPr>
      <w:rPr>
        <w:rFonts w:hint="default" w:ascii="Symbol" w:hAnsi="Symbol" w:eastAsia="Times New Roman" w:cs="Times New Roman"/>
      </w:rPr>
    </w:lvl>
    <w:lvl w:ilvl="1" w:tplc="04130003" w:tentative="1">
      <w:start w:val="1"/>
      <w:numFmt w:val="bullet"/>
      <w:lvlText w:val="o"/>
      <w:lvlJc w:val="left"/>
      <w:pPr>
        <w:tabs>
          <w:tab w:val="num" w:pos="1620"/>
        </w:tabs>
        <w:ind w:left="1620" w:hanging="360"/>
      </w:pPr>
      <w:rPr>
        <w:rFonts w:hint="default" w:ascii="Courier New" w:hAnsi="Courier New"/>
      </w:rPr>
    </w:lvl>
    <w:lvl w:ilvl="2" w:tplc="04130005" w:tentative="1">
      <w:start w:val="1"/>
      <w:numFmt w:val="bullet"/>
      <w:lvlText w:val=""/>
      <w:lvlJc w:val="left"/>
      <w:pPr>
        <w:tabs>
          <w:tab w:val="num" w:pos="2340"/>
        </w:tabs>
        <w:ind w:left="2340" w:hanging="360"/>
      </w:pPr>
      <w:rPr>
        <w:rFonts w:hint="default" w:ascii="Wingdings" w:hAnsi="Wingdings"/>
      </w:rPr>
    </w:lvl>
    <w:lvl w:ilvl="3" w:tplc="04130001" w:tentative="1">
      <w:start w:val="1"/>
      <w:numFmt w:val="bullet"/>
      <w:lvlText w:val=""/>
      <w:lvlJc w:val="left"/>
      <w:pPr>
        <w:tabs>
          <w:tab w:val="num" w:pos="3060"/>
        </w:tabs>
        <w:ind w:left="3060" w:hanging="360"/>
      </w:pPr>
      <w:rPr>
        <w:rFonts w:hint="default" w:ascii="Symbol" w:hAnsi="Symbol"/>
      </w:rPr>
    </w:lvl>
    <w:lvl w:ilvl="4" w:tplc="04130003" w:tentative="1">
      <w:start w:val="1"/>
      <w:numFmt w:val="bullet"/>
      <w:lvlText w:val="o"/>
      <w:lvlJc w:val="left"/>
      <w:pPr>
        <w:tabs>
          <w:tab w:val="num" w:pos="3780"/>
        </w:tabs>
        <w:ind w:left="3780" w:hanging="360"/>
      </w:pPr>
      <w:rPr>
        <w:rFonts w:hint="default" w:ascii="Courier New" w:hAnsi="Courier New"/>
      </w:rPr>
    </w:lvl>
    <w:lvl w:ilvl="5" w:tplc="04130005" w:tentative="1">
      <w:start w:val="1"/>
      <w:numFmt w:val="bullet"/>
      <w:lvlText w:val=""/>
      <w:lvlJc w:val="left"/>
      <w:pPr>
        <w:tabs>
          <w:tab w:val="num" w:pos="4500"/>
        </w:tabs>
        <w:ind w:left="4500" w:hanging="360"/>
      </w:pPr>
      <w:rPr>
        <w:rFonts w:hint="default" w:ascii="Wingdings" w:hAnsi="Wingdings"/>
      </w:rPr>
    </w:lvl>
    <w:lvl w:ilvl="6" w:tplc="04130001" w:tentative="1">
      <w:start w:val="1"/>
      <w:numFmt w:val="bullet"/>
      <w:lvlText w:val=""/>
      <w:lvlJc w:val="left"/>
      <w:pPr>
        <w:tabs>
          <w:tab w:val="num" w:pos="5220"/>
        </w:tabs>
        <w:ind w:left="5220" w:hanging="360"/>
      </w:pPr>
      <w:rPr>
        <w:rFonts w:hint="default" w:ascii="Symbol" w:hAnsi="Symbol"/>
      </w:rPr>
    </w:lvl>
    <w:lvl w:ilvl="7" w:tplc="04130003" w:tentative="1">
      <w:start w:val="1"/>
      <w:numFmt w:val="bullet"/>
      <w:lvlText w:val="o"/>
      <w:lvlJc w:val="left"/>
      <w:pPr>
        <w:tabs>
          <w:tab w:val="num" w:pos="5940"/>
        </w:tabs>
        <w:ind w:left="5940" w:hanging="360"/>
      </w:pPr>
      <w:rPr>
        <w:rFonts w:hint="default" w:ascii="Courier New" w:hAnsi="Courier New"/>
      </w:rPr>
    </w:lvl>
    <w:lvl w:ilvl="8" w:tplc="04130005" w:tentative="1">
      <w:start w:val="1"/>
      <w:numFmt w:val="bullet"/>
      <w:lvlText w:val=""/>
      <w:lvlJc w:val="left"/>
      <w:pPr>
        <w:tabs>
          <w:tab w:val="num" w:pos="6660"/>
        </w:tabs>
        <w:ind w:left="6660" w:hanging="360"/>
      </w:pPr>
      <w:rPr>
        <w:rFonts w:hint="default" w:ascii="Wingdings" w:hAnsi="Wingdings"/>
      </w:rPr>
    </w:lvl>
  </w:abstractNum>
  <w:abstractNum w:abstractNumId="41" w15:restartNumberingAfterBreak="0">
    <w:nsid w:val="7D587D30"/>
    <w:multiLevelType w:val="hybridMultilevel"/>
    <w:tmpl w:val="C894800C"/>
    <w:lvl w:ilvl="0" w:tplc="F3B40516">
      <w:start w:val="1"/>
      <w:numFmt w:val="bullet"/>
      <w:lvlText w:val=""/>
      <w:lvlPicBulletId w:val="0"/>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650476135">
    <w:abstractNumId w:val="38"/>
  </w:num>
  <w:num w:numId="2" w16cid:durableId="360522533">
    <w:abstractNumId w:val="5"/>
  </w:num>
  <w:num w:numId="3" w16cid:durableId="1715811191">
    <w:abstractNumId w:val="33"/>
  </w:num>
  <w:num w:numId="4" w16cid:durableId="1959406411">
    <w:abstractNumId w:val="40"/>
  </w:num>
  <w:num w:numId="5" w16cid:durableId="745766578">
    <w:abstractNumId w:val="14"/>
  </w:num>
  <w:num w:numId="6" w16cid:durableId="496264894">
    <w:abstractNumId w:val="7"/>
  </w:num>
  <w:num w:numId="7" w16cid:durableId="1857842526">
    <w:abstractNumId w:val="3"/>
  </w:num>
  <w:num w:numId="8" w16cid:durableId="1839421302">
    <w:abstractNumId w:val="36"/>
  </w:num>
  <w:num w:numId="9" w16cid:durableId="2011911276">
    <w:abstractNumId w:val="31"/>
  </w:num>
  <w:num w:numId="10" w16cid:durableId="486436279">
    <w:abstractNumId w:val="0"/>
  </w:num>
  <w:num w:numId="11" w16cid:durableId="9844713">
    <w:abstractNumId w:val="24"/>
  </w:num>
  <w:num w:numId="12" w16cid:durableId="1893927058">
    <w:abstractNumId w:val="25"/>
  </w:num>
  <w:num w:numId="13" w16cid:durableId="312299934">
    <w:abstractNumId w:val="27"/>
  </w:num>
  <w:num w:numId="14" w16cid:durableId="524558769">
    <w:abstractNumId w:val="21"/>
  </w:num>
  <w:num w:numId="15" w16cid:durableId="1022054083">
    <w:abstractNumId w:val="9"/>
  </w:num>
  <w:num w:numId="16" w16cid:durableId="2024476354">
    <w:abstractNumId w:val="16"/>
  </w:num>
  <w:num w:numId="17" w16cid:durableId="1119033964">
    <w:abstractNumId w:val="34"/>
  </w:num>
  <w:num w:numId="18" w16cid:durableId="435444324">
    <w:abstractNumId w:val="15"/>
  </w:num>
  <w:num w:numId="19" w16cid:durableId="1868909129">
    <w:abstractNumId w:val="8"/>
  </w:num>
  <w:num w:numId="20" w16cid:durableId="1615479152">
    <w:abstractNumId w:val="18"/>
  </w:num>
  <w:num w:numId="21" w16cid:durableId="1080296321">
    <w:abstractNumId w:val="10"/>
  </w:num>
  <w:num w:numId="22" w16cid:durableId="1739085024">
    <w:abstractNumId w:val="29"/>
  </w:num>
  <w:num w:numId="23" w16cid:durableId="475874795">
    <w:abstractNumId w:val="26"/>
  </w:num>
  <w:num w:numId="24" w16cid:durableId="1092775924">
    <w:abstractNumId w:val="30"/>
  </w:num>
  <w:num w:numId="25" w16cid:durableId="589704931">
    <w:abstractNumId w:val="22"/>
  </w:num>
  <w:num w:numId="26" w16cid:durableId="517232276">
    <w:abstractNumId w:val="4"/>
  </w:num>
  <w:num w:numId="27" w16cid:durableId="1457066551">
    <w:abstractNumId w:val="6"/>
  </w:num>
  <w:num w:numId="28" w16cid:durableId="1524200594">
    <w:abstractNumId w:val="28"/>
  </w:num>
  <w:num w:numId="29" w16cid:durableId="2051027399">
    <w:abstractNumId w:val="32"/>
  </w:num>
  <w:num w:numId="30" w16cid:durableId="208542763">
    <w:abstractNumId w:val="23"/>
  </w:num>
  <w:num w:numId="31" w16cid:durableId="1183782816">
    <w:abstractNumId w:val="1"/>
  </w:num>
  <w:num w:numId="32" w16cid:durableId="351809663">
    <w:abstractNumId w:val="20"/>
  </w:num>
  <w:num w:numId="33" w16cid:durableId="743407595">
    <w:abstractNumId w:val="11"/>
  </w:num>
  <w:num w:numId="34" w16cid:durableId="1950047828">
    <w:abstractNumId w:val="41"/>
  </w:num>
  <w:num w:numId="35" w16cid:durableId="1347898934">
    <w:abstractNumId w:val="17"/>
  </w:num>
  <w:num w:numId="36" w16cid:durableId="1169179948">
    <w:abstractNumId w:val="37"/>
  </w:num>
  <w:num w:numId="37" w16cid:durableId="1464807712">
    <w:abstractNumId w:val="2"/>
  </w:num>
  <w:num w:numId="38" w16cid:durableId="1890654482">
    <w:abstractNumId w:val="35"/>
  </w:num>
  <w:num w:numId="39" w16cid:durableId="613100657">
    <w:abstractNumId w:val="12"/>
  </w:num>
  <w:num w:numId="40" w16cid:durableId="1088116468">
    <w:abstractNumId w:val="13"/>
  </w:num>
  <w:num w:numId="41" w16cid:durableId="320014020">
    <w:abstractNumId w:val="19"/>
  </w:num>
  <w:num w:numId="42" w16cid:durableId="1221938263">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6C"/>
    <w:rsid w:val="000016E5"/>
    <w:rsid w:val="00013355"/>
    <w:rsid w:val="00016E00"/>
    <w:rsid w:val="00021287"/>
    <w:rsid w:val="00034820"/>
    <w:rsid w:val="00034CE8"/>
    <w:rsid w:val="00036BDB"/>
    <w:rsid w:val="00040C7E"/>
    <w:rsid w:val="0004447E"/>
    <w:rsid w:val="00046848"/>
    <w:rsid w:val="00051BE8"/>
    <w:rsid w:val="000576B9"/>
    <w:rsid w:val="000644E3"/>
    <w:rsid w:val="00064BD9"/>
    <w:rsid w:val="0007764B"/>
    <w:rsid w:val="00077798"/>
    <w:rsid w:val="00081246"/>
    <w:rsid w:val="00083B46"/>
    <w:rsid w:val="0008425D"/>
    <w:rsid w:val="0009421F"/>
    <w:rsid w:val="000949C5"/>
    <w:rsid w:val="00097618"/>
    <w:rsid w:val="000B10BA"/>
    <w:rsid w:val="000C5162"/>
    <w:rsid w:val="000D0AB2"/>
    <w:rsid w:val="000D3D29"/>
    <w:rsid w:val="000D6D58"/>
    <w:rsid w:val="001040C1"/>
    <w:rsid w:val="0010783D"/>
    <w:rsid w:val="00115EC5"/>
    <w:rsid w:val="001268F7"/>
    <w:rsid w:val="001334F8"/>
    <w:rsid w:val="00133CE0"/>
    <w:rsid w:val="0014042E"/>
    <w:rsid w:val="00160FF5"/>
    <w:rsid w:val="001637A5"/>
    <w:rsid w:val="00163AE2"/>
    <w:rsid w:val="00164152"/>
    <w:rsid w:val="00165F8B"/>
    <w:rsid w:val="001716B8"/>
    <w:rsid w:val="00177499"/>
    <w:rsid w:val="00181D21"/>
    <w:rsid w:val="00182633"/>
    <w:rsid w:val="00186FB2"/>
    <w:rsid w:val="00192908"/>
    <w:rsid w:val="00193193"/>
    <w:rsid w:val="001936B6"/>
    <w:rsid w:val="00197D82"/>
    <w:rsid w:val="001A723F"/>
    <w:rsid w:val="001A7D9B"/>
    <w:rsid w:val="001C3833"/>
    <w:rsid w:val="001C744A"/>
    <w:rsid w:val="001D1146"/>
    <w:rsid w:val="001D4759"/>
    <w:rsid w:val="001F3BB3"/>
    <w:rsid w:val="001F6B3F"/>
    <w:rsid w:val="00204061"/>
    <w:rsid w:val="00211CC5"/>
    <w:rsid w:val="00214390"/>
    <w:rsid w:val="00215731"/>
    <w:rsid w:val="00216198"/>
    <w:rsid w:val="00221972"/>
    <w:rsid w:val="00230DBA"/>
    <w:rsid w:val="00231994"/>
    <w:rsid w:val="00234C3C"/>
    <w:rsid w:val="00234E9D"/>
    <w:rsid w:val="002567BF"/>
    <w:rsid w:val="00260C5F"/>
    <w:rsid w:val="00261E8F"/>
    <w:rsid w:val="002805D1"/>
    <w:rsid w:val="002859F8"/>
    <w:rsid w:val="00286EA8"/>
    <w:rsid w:val="00287D83"/>
    <w:rsid w:val="00292909"/>
    <w:rsid w:val="00293D36"/>
    <w:rsid w:val="002955AB"/>
    <w:rsid w:val="00296B90"/>
    <w:rsid w:val="002A0F02"/>
    <w:rsid w:val="002A408F"/>
    <w:rsid w:val="002A5534"/>
    <w:rsid w:val="002A6BBC"/>
    <w:rsid w:val="002A76B2"/>
    <w:rsid w:val="002C03BE"/>
    <w:rsid w:val="002D222C"/>
    <w:rsid w:val="002F1217"/>
    <w:rsid w:val="002F2247"/>
    <w:rsid w:val="002F6675"/>
    <w:rsid w:val="0030166D"/>
    <w:rsid w:val="0030735F"/>
    <w:rsid w:val="003211B0"/>
    <w:rsid w:val="00324A6F"/>
    <w:rsid w:val="00353D44"/>
    <w:rsid w:val="00363587"/>
    <w:rsid w:val="00363E3E"/>
    <w:rsid w:val="00377AD3"/>
    <w:rsid w:val="003801CA"/>
    <w:rsid w:val="00380CD7"/>
    <w:rsid w:val="00385D7F"/>
    <w:rsid w:val="00386758"/>
    <w:rsid w:val="0039026E"/>
    <w:rsid w:val="0039155F"/>
    <w:rsid w:val="003A4465"/>
    <w:rsid w:val="003B5DBD"/>
    <w:rsid w:val="003B6D79"/>
    <w:rsid w:val="003B7AE4"/>
    <w:rsid w:val="003C172C"/>
    <w:rsid w:val="003D09AF"/>
    <w:rsid w:val="003D3A95"/>
    <w:rsid w:val="003E22AA"/>
    <w:rsid w:val="003E3D2C"/>
    <w:rsid w:val="003E71A9"/>
    <w:rsid w:val="003F0604"/>
    <w:rsid w:val="003F396C"/>
    <w:rsid w:val="004042CA"/>
    <w:rsid w:val="004056AE"/>
    <w:rsid w:val="004136CD"/>
    <w:rsid w:val="00414FF3"/>
    <w:rsid w:val="0041633F"/>
    <w:rsid w:val="0042539C"/>
    <w:rsid w:val="0042739F"/>
    <w:rsid w:val="00430F58"/>
    <w:rsid w:val="00431096"/>
    <w:rsid w:val="00437688"/>
    <w:rsid w:val="00451016"/>
    <w:rsid w:val="004604FD"/>
    <w:rsid w:val="00466312"/>
    <w:rsid w:val="004720D7"/>
    <w:rsid w:val="00477ADF"/>
    <w:rsid w:val="0048031A"/>
    <w:rsid w:val="00483428"/>
    <w:rsid w:val="00484718"/>
    <w:rsid w:val="004852B1"/>
    <w:rsid w:val="004925B5"/>
    <w:rsid w:val="004A1048"/>
    <w:rsid w:val="004A1B22"/>
    <w:rsid w:val="004A254C"/>
    <w:rsid w:val="004A2E59"/>
    <w:rsid w:val="004B2B59"/>
    <w:rsid w:val="004B3169"/>
    <w:rsid w:val="004C5EA8"/>
    <w:rsid w:val="004C6545"/>
    <w:rsid w:val="004C6A91"/>
    <w:rsid w:val="004D042A"/>
    <w:rsid w:val="004E4256"/>
    <w:rsid w:val="004F2BAF"/>
    <w:rsid w:val="004F538A"/>
    <w:rsid w:val="005003C9"/>
    <w:rsid w:val="00504E90"/>
    <w:rsid w:val="0050642A"/>
    <w:rsid w:val="00507514"/>
    <w:rsid w:val="00523E32"/>
    <w:rsid w:val="005272DA"/>
    <w:rsid w:val="00535CEA"/>
    <w:rsid w:val="0054086B"/>
    <w:rsid w:val="00543230"/>
    <w:rsid w:val="005533C0"/>
    <w:rsid w:val="00553626"/>
    <w:rsid w:val="00553641"/>
    <w:rsid w:val="00555365"/>
    <w:rsid w:val="00556EAC"/>
    <w:rsid w:val="00565649"/>
    <w:rsid w:val="00566F62"/>
    <w:rsid w:val="005702F4"/>
    <w:rsid w:val="005734CE"/>
    <w:rsid w:val="00574286"/>
    <w:rsid w:val="00586D95"/>
    <w:rsid w:val="005929DC"/>
    <w:rsid w:val="005A0366"/>
    <w:rsid w:val="005A24B8"/>
    <w:rsid w:val="005A6896"/>
    <w:rsid w:val="005B1744"/>
    <w:rsid w:val="005B3F0F"/>
    <w:rsid w:val="005C41BA"/>
    <w:rsid w:val="005C467C"/>
    <w:rsid w:val="005C4831"/>
    <w:rsid w:val="005D168F"/>
    <w:rsid w:val="005D2DFB"/>
    <w:rsid w:val="005E460E"/>
    <w:rsid w:val="005F064F"/>
    <w:rsid w:val="005F671F"/>
    <w:rsid w:val="0060030E"/>
    <w:rsid w:val="0060038E"/>
    <w:rsid w:val="006059DB"/>
    <w:rsid w:val="006067BD"/>
    <w:rsid w:val="0062044B"/>
    <w:rsid w:val="00623C79"/>
    <w:rsid w:val="00627DCB"/>
    <w:rsid w:val="006335C3"/>
    <w:rsid w:val="006350BB"/>
    <w:rsid w:val="00636A76"/>
    <w:rsid w:val="0064519A"/>
    <w:rsid w:val="00655A1F"/>
    <w:rsid w:val="00672D93"/>
    <w:rsid w:val="006747C2"/>
    <w:rsid w:val="00690511"/>
    <w:rsid w:val="006A0306"/>
    <w:rsid w:val="006A2FAB"/>
    <w:rsid w:val="006B4C2C"/>
    <w:rsid w:val="006C5E6E"/>
    <w:rsid w:val="006D3001"/>
    <w:rsid w:val="006D3F64"/>
    <w:rsid w:val="006D5B04"/>
    <w:rsid w:val="006E06CB"/>
    <w:rsid w:val="006E16A5"/>
    <w:rsid w:val="006E34FC"/>
    <w:rsid w:val="006E5AD9"/>
    <w:rsid w:val="006F44F3"/>
    <w:rsid w:val="00700747"/>
    <w:rsid w:val="00723B82"/>
    <w:rsid w:val="007261BA"/>
    <w:rsid w:val="00730144"/>
    <w:rsid w:val="00751B1C"/>
    <w:rsid w:val="007571D2"/>
    <w:rsid w:val="00760E12"/>
    <w:rsid w:val="0078361A"/>
    <w:rsid w:val="00787D55"/>
    <w:rsid w:val="00796962"/>
    <w:rsid w:val="007B238A"/>
    <w:rsid w:val="007C000F"/>
    <w:rsid w:val="007C121A"/>
    <w:rsid w:val="007C1453"/>
    <w:rsid w:val="007C238C"/>
    <w:rsid w:val="007D3C27"/>
    <w:rsid w:val="007D4211"/>
    <w:rsid w:val="007D5633"/>
    <w:rsid w:val="007D69EE"/>
    <w:rsid w:val="007E6A76"/>
    <w:rsid w:val="007E6F0E"/>
    <w:rsid w:val="007F041A"/>
    <w:rsid w:val="00806A2A"/>
    <w:rsid w:val="0081116B"/>
    <w:rsid w:val="00815164"/>
    <w:rsid w:val="008301E0"/>
    <w:rsid w:val="0083094F"/>
    <w:rsid w:val="00831767"/>
    <w:rsid w:val="00831C0E"/>
    <w:rsid w:val="00836516"/>
    <w:rsid w:val="008406CF"/>
    <w:rsid w:val="00845D1C"/>
    <w:rsid w:val="00851D0B"/>
    <w:rsid w:val="00852EAD"/>
    <w:rsid w:val="008576A4"/>
    <w:rsid w:val="00860B8F"/>
    <w:rsid w:val="008704B0"/>
    <w:rsid w:val="00871B27"/>
    <w:rsid w:val="00873693"/>
    <w:rsid w:val="008752D5"/>
    <w:rsid w:val="008A0D32"/>
    <w:rsid w:val="008A2F91"/>
    <w:rsid w:val="008B239A"/>
    <w:rsid w:val="008D0609"/>
    <w:rsid w:val="008D73AE"/>
    <w:rsid w:val="008E2A3C"/>
    <w:rsid w:val="008F0329"/>
    <w:rsid w:val="008F234A"/>
    <w:rsid w:val="008F272D"/>
    <w:rsid w:val="0090175C"/>
    <w:rsid w:val="009036AC"/>
    <w:rsid w:val="00912060"/>
    <w:rsid w:val="00922A5F"/>
    <w:rsid w:val="009243CF"/>
    <w:rsid w:val="0092518C"/>
    <w:rsid w:val="00930CA0"/>
    <w:rsid w:val="00932676"/>
    <w:rsid w:val="009350F1"/>
    <w:rsid w:val="00937E02"/>
    <w:rsid w:val="00941778"/>
    <w:rsid w:val="0094240D"/>
    <w:rsid w:val="00945936"/>
    <w:rsid w:val="00951C2E"/>
    <w:rsid w:val="00951CEC"/>
    <w:rsid w:val="00960D6B"/>
    <w:rsid w:val="009655A5"/>
    <w:rsid w:val="00967870"/>
    <w:rsid w:val="009A420F"/>
    <w:rsid w:val="009B66EA"/>
    <w:rsid w:val="009B7801"/>
    <w:rsid w:val="009C089F"/>
    <w:rsid w:val="009C1104"/>
    <w:rsid w:val="009C1F25"/>
    <w:rsid w:val="009D0C47"/>
    <w:rsid w:val="009D0E6A"/>
    <w:rsid w:val="009D46AF"/>
    <w:rsid w:val="009F0A28"/>
    <w:rsid w:val="009F1037"/>
    <w:rsid w:val="009F3E5C"/>
    <w:rsid w:val="009F616C"/>
    <w:rsid w:val="00A00D08"/>
    <w:rsid w:val="00A0693B"/>
    <w:rsid w:val="00A06F0A"/>
    <w:rsid w:val="00A22F9D"/>
    <w:rsid w:val="00A31827"/>
    <w:rsid w:val="00A350BC"/>
    <w:rsid w:val="00A6213F"/>
    <w:rsid w:val="00A62A84"/>
    <w:rsid w:val="00A63274"/>
    <w:rsid w:val="00A667CD"/>
    <w:rsid w:val="00A82638"/>
    <w:rsid w:val="00A83ECC"/>
    <w:rsid w:val="00A845A5"/>
    <w:rsid w:val="00AA61E4"/>
    <w:rsid w:val="00AB155E"/>
    <w:rsid w:val="00AC6F24"/>
    <w:rsid w:val="00AC7327"/>
    <w:rsid w:val="00AD3927"/>
    <w:rsid w:val="00AD77FA"/>
    <w:rsid w:val="00AE1164"/>
    <w:rsid w:val="00AE6021"/>
    <w:rsid w:val="00B00534"/>
    <w:rsid w:val="00B16BE3"/>
    <w:rsid w:val="00B245D0"/>
    <w:rsid w:val="00B256C9"/>
    <w:rsid w:val="00B25D1D"/>
    <w:rsid w:val="00B31109"/>
    <w:rsid w:val="00B31585"/>
    <w:rsid w:val="00B4186A"/>
    <w:rsid w:val="00B47CEC"/>
    <w:rsid w:val="00B51C00"/>
    <w:rsid w:val="00B528DA"/>
    <w:rsid w:val="00B71BE6"/>
    <w:rsid w:val="00B7275F"/>
    <w:rsid w:val="00B75213"/>
    <w:rsid w:val="00B83F05"/>
    <w:rsid w:val="00B86640"/>
    <w:rsid w:val="00B91B45"/>
    <w:rsid w:val="00B943C9"/>
    <w:rsid w:val="00B94FE3"/>
    <w:rsid w:val="00B96BFB"/>
    <w:rsid w:val="00BA159E"/>
    <w:rsid w:val="00BA473E"/>
    <w:rsid w:val="00BC4460"/>
    <w:rsid w:val="00BC7314"/>
    <w:rsid w:val="00BE5B44"/>
    <w:rsid w:val="00BF4020"/>
    <w:rsid w:val="00BF45D9"/>
    <w:rsid w:val="00BF735C"/>
    <w:rsid w:val="00C024C4"/>
    <w:rsid w:val="00C04605"/>
    <w:rsid w:val="00C21EC5"/>
    <w:rsid w:val="00C25BD7"/>
    <w:rsid w:val="00C32059"/>
    <w:rsid w:val="00C333C0"/>
    <w:rsid w:val="00C353BE"/>
    <w:rsid w:val="00C4436E"/>
    <w:rsid w:val="00C51490"/>
    <w:rsid w:val="00C55376"/>
    <w:rsid w:val="00C55602"/>
    <w:rsid w:val="00C57922"/>
    <w:rsid w:val="00C57FAE"/>
    <w:rsid w:val="00C6093E"/>
    <w:rsid w:val="00C62A36"/>
    <w:rsid w:val="00C752D8"/>
    <w:rsid w:val="00C7788C"/>
    <w:rsid w:val="00C86890"/>
    <w:rsid w:val="00CB31FF"/>
    <w:rsid w:val="00CB75B4"/>
    <w:rsid w:val="00CC03E8"/>
    <w:rsid w:val="00CD7063"/>
    <w:rsid w:val="00CD7506"/>
    <w:rsid w:val="00CE22FE"/>
    <w:rsid w:val="00CF009B"/>
    <w:rsid w:val="00CF06DF"/>
    <w:rsid w:val="00CF413E"/>
    <w:rsid w:val="00D2684B"/>
    <w:rsid w:val="00D308EA"/>
    <w:rsid w:val="00D3194E"/>
    <w:rsid w:val="00D32261"/>
    <w:rsid w:val="00D33329"/>
    <w:rsid w:val="00D36C74"/>
    <w:rsid w:val="00D375FA"/>
    <w:rsid w:val="00D44BC9"/>
    <w:rsid w:val="00D45D49"/>
    <w:rsid w:val="00D542A4"/>
    <w:rsid w:val="00D5522A"/>
    <w:rsid w:val="00D574D3"/>
    <w:rsid w:val="00D60787"/>
    <w:rsid w:val="00D6165D"/>
    <w:rsid w:val="00D67A45"/>
    <w:rsid w:val="00D71958"/>
    <w:rsid w:val="00D84336"/>
    <w:rsid w:val="00D87A61"/>
    <w:rsid w:val="00D975F2"/>
    <w:rsid w:val="00DA73B6"/>
    <w:rsid w:val="00DA7763"/>
    <w:rsid w:val="00DB0BB8"/>
    <w:rsid w:val="00DB48AA"/>
    <w:rsid w:val="00DB6E9E"/>
    <w:rsid w:val="00DC3E57"/>
    <w:rsid w:val="00DD7786"/>
    <w:rsid w:val="00DD7ED8"/>
    <w:rsid w:val="00DE0DF4"/>
    <w:rsid w:val="00DE1273"/>
    <w:rsid w:val="00DF472E"/>
    <w:rsid w:val="00DF4B54"/>
    <w:rsid w:val="00E008E2"/>
    <w:rsid w:val="00E02FAE"/>
    <w:rsid w:val="00E07F99"/>
    <w:rsid w:val="00E10197"/>
    <w:rsid w:val="00E10EE4"/>
    <w:rsid w:val="00E161E6"/>
    <w:rsid w:val="00E17414"/>
    <w:rsid w:val="00E255DD"/>
    <w:rsid w:val="00E262B1"/>
    <w:rsid w:val="00E334B7"/>
    <w:rsid w:val="00E4635A"/>
    <w:rsid w:val="00E515B8"/>
    <w:rsid w:val="00E56D68"/>
    <w:rsid w:val="00E57F36"/>
    <w:rsid w:val="00E62843"/>
    <w:rsid w:val="00E64B66"/>
    <w:rsid w:val="00E731CB"/>
    <w:rsid w:val="00E77A56"/>
    <w:rsid w:val="00E77E45"/>
    <w:rsid w:val="00E9172B"/>
    <w:rsid w:val="00EA316C"/>
    <w:rsid w:val="00EB095F"/>
    <w:rsid w:val="00EB40B9"/>
    <w:rsid w:val="00EC5A06"/>
    <w:rsid w:val="00EC62BA"/>
    <w:rsid w:val="00EC7DAB"/>
    <w:rsid w:val="00EF12FB"/>
    <w:rsid w:val="00EF3B50"/>
    <w:rsid w:val="00EF3BCB"/>
    <w:rsid w:val="00F14CE5"/>
    <w:rsid w:val="00F15550"/>
    <w:rsid w:val="00F22348"/>
    <w:rsid w:val="00F259A9"/>
    <w:rsid w:val="00F26CCA"/>
    <w:rsid w:val="00F3062D"/>
    <w:rsid w:val="00F34276"/>
    <w:rsid w:val="00F342F6"/>
    <w:rsid w:val="00F34D8A"/>
    <w:rsid w:val="00F40C19"/>
    <w:rsid w:val="00F42BC6"/>
    <w:rsid w:val="00F4535E"/>
    <w:rsid w:val="00F454D1"/>
    <w:rsid w:val="00F57845"/>
    <w:rsid w:val="00F64B65"/>
    <w:rsid w:val="00F66663"/>
    <w:rsid w:val="00F67DFA"/>
    <w:rsid w:val="00F717A5"/>
    <w:rsid w:val="00F71C2F"/>
    <w:rsid w:val="00F7372B"/>
    <w:rsid w:val="00F86622"/>
    <w:rsid w:val="00F921B4"/>
    <w:rsid w:val="00F929DF"/>
    <w:rsid w:val="00F93FAF"/>
    <w:rsid w:val="00FA3753"/>
    <w:rsid w:val="00FB1A66"/>
    <w:rsid w:val="00FB7754"/>
    <w:rsid w:val="00FD15B9"/>
    <w:rsid w:val="00FD41A7"/>
    <w:rsid w:val="00FD77BA"/>
    <w:rsid w:val="00FE030E"/>
    <w:rsid w:val="00FE0C89"/>
    <w:rsid w:val="00FE2400"/>
    <w:rsid w:val="00FF6319"/>
    <w:rsid w:val="03FE67AD"/>
    <w:rsid w:val="057DEEC6"/>
    <w:rsid w:val="1383BA47"/>
    <w:rsid w:val="187E522D"/>
    <w:rsid w:val="1A7CF5F6"/>
    <w:rsid w:val="22FD92A0"/>
    <w:rsid w:val="253AEB58"/>
    <w:rsid w:val="2C14371E"/>
    <w:rsid w:val="30A5E5C7"/>
    <w:rsid w:val="362951DE"/>
    <w:rsid w:val="5AC4CCBB"/>
    <w:rsid w:val="60AB3C1B"/>
    <w:rsid w:val="6AE6437C"/>
    <w:rsid w:val="709CF906"/>
    <w:rsid w:val="7FCEF636"/>
    <w:rsid w:val="7FFA2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8FE87"/>
  <w15:docId w15:val="{18250F57-8B54-49FA-A525-B0BC6E39D3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71C2F"/>
    <w:rPr>
      <w:rFonts w:ascii="Arial" w:hAnsi="Arial" w:cs="Arial"/>
      <w:color w:val="000000"/>
      <w:sz w:val="22"/>
      <w:szCs w:val="24"/>
    </w:rPr>
  </w:style>
  <w:style w:type="paragraph" w:styleId="Kop1">
    <w:name w:val="heading 1"/>
    <w:basedOn w:val="Standaard"/>
    <w:next w:val="Standaard"/>
    <w:qFormat/>
    <w:rsid w:val="00F71C2F"/>
    <w:pPr>
      <w:keepNext/>
      <w:outlineLvl w:val="0"/>
    </w:pPr>
    <w:rPr>
      <w:rFonts w:ascii="Verdana" w:hAnsi="Verdana" w:cs="Times New Roman"/>
      <w:b/>
      <w:bCs/>
      <w:color w:val="auto"/>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F71C2F"/>
    <w:pPr>
      <w:tabs>
        <w:tab w:val="center" w:pos="4536"/>
        <w:tab w:val="right" w:pos="9072"/>
      </w:tabs>
    </w:pPr>
    <w:rPr>
      <w:rFonts w:ascii="Times New Roman" w:hAnsi="Times New Roman" w:cs="Times New Roman"/>
      <w:color w:val="auto"/>
      <w:sz w:val="20"/>
      <w:szCs w:val="20"/>
    </w:rPr>
  </w:style>
  <w:style w:type="paragraph" w:styleId="Voettekst">
    <w:name w:val="footer"/>
    <w:basedOn w:val="Standaard"/>
    <w:link w:val="VoettekstChar"/>
    <w:uiPriority w:val="99"/>
    <w:rsid w:val="00F71C2F"/>
    <w:pPr>
      <w:tabs>
        <w:tab w:val="center" w:pos="4536"/>
        <w:tab w:val="right" w:pos="9072"/>
      </w:tabs>
    </w:pPr>
    <w:rPr>
      <w:rFonts w:ascii="Times New Roman" w:hAnsi="Times New Roman" w:cs="Times New Roman"/>
      <w:color w:val="auto"/>
      <w:sz w:val="20"/>
      <w:szCs w:val="20"/>
    </w:rPr>
  </w:style>
  <w:style w:type="character" w:styleId="Paginanummer">
    <w:name w:val="page number"/>
    <w:basedOn w:val="Standaardalinea-lettertype"/>
    <w:semiHidden/>
    <w:rsid w:val="00F71C2F"/>
  </w:style>
  <w:style w:type="paragraph" w:styleId="ELW-Bibliotheek" w:customStyle="1">
    <w:name w:val="ELW-Bibliotheek"/>
    <w:rsid w:val="00F71C2F"/>
    <w:pPr>
      <w:overflowPunct w:val="0"/>
      <w:autoSpaceDE w:val="0"/>
      <w:autoSpaceDN w:val="0"/>
      <w:adjustRightInd w:val="0"/>
      <w:spacing w:line="288" w:lineRule="auto"/>
      <w:ind w:left="567"/>
      <w:textAlignment w:val="baseline"/>
    </w:pPr>
  </w:style>
  <w:style w:type="paragraph" w:styleId="Plattetekst">
    <w:name w:val="Body Text"/>
    <w:basedOn w:val="Standaard"/>
    <w:link w:val="PlattetekstChar"/>
    <w:semiHidden/>
    <w:rsid w:val="00437688"/>
    <w:pPr>
      <w:tabs>
        <w:tab w:val="left" w:pos="540"/>
      </w:tabs>
    </w:pPr>
    <w:rPr>
      <w:rFonts w:ascii="Times New Roman" w:hAnsi="Times New Roman" w:cs="Times New Roman"/>
      <w:color w:val="auto"/>
      <w:sz w:val="20"/>
    </w:rPr>
  </w:style>
  <w:style w:type="character" w:styleId="PlattetekstChar" w:customStyle="1">
    <w:name w:val="Platte tekst Char"/>
    <w:basedOn w:val="Standaardalinea-lettertype"/>
    <w:link w:val="Plattetekst"/>
    <w:semiHidden/>
    <w:rsid w:val="00437688"/>
    <w:rPr>
      <w:szCs w:val="24"/>
    </w:rPr>
  </w:style>
  <w:style w:type="paragraph" w:styleId="Plattetekstinspringen">
    <w:name w:val="Body Text Indent"/>
    <w:basedOn w:val="Standaard"/>
    <w:link w:val="PlattetekstinspringenChar"/>
    <w:semiHidden/>
    <w:rsid w:val="00437688"/>
    <w:pPr>
      <w:tabs>
        <w:tab w:val="left" w:pos="540"/>
      </w:tabs>
      <w:ind w:left="540"/>
    </w:pPr>
    <w:rPr>
      <w:rFonts w:ascii="Times New Roman" w:hAnsi="Times New Roman" w:cs="Times New Roman"/>
      <w:color w:val="auto"/>
      <w:sz w:val="20"/>
    </w:rPr>
  </w:style>
  <w:style w:type="character" w:styleId="PlattetekstinspringenChar" w:customStyle="1">
    <w:name w:val="Platte tekst inspringen Char"/>
    <w:basedOn w:val="Standaardalinea-lettertype"/>
    <w:link w:val="Plattetekstinspringen"/>
    <w:semiHidden/>
    <w:rsid w:val="00437688"/>
    <w:rPr>
      <w:szCs w:val="24"/>
    </w:rPr>
  </w:style>
  <w:style w:type="paragraph" w:styleId="ELW-OpdrachtNormal" w:customStyle="1">
    <w:name w:val="ELW-Opdracht Normal"/>
    <w:rsid w:val="00C4436E"/>
    <w:pPr>
      <w:overflowPunct w:val="0"/>
      <w:autoSpaceDE w:val="0"/>
      <w:autoSpaceDN w:val="0"/>
      <w:adjustRightInd w:val="0"/>
      <w:spacing w:line="360" w:lineRule="auto"/>
      <w:textAlignment w:val="baseline"/>
    </w:pPr>
    <w:rPr>
      <w:sz w:val="24"/>
    </w:rPr>
  </w:style>
  <w:style w:type="paragraph" w:styleId="ELW-Bibliotheek-Caption" w:customStyle="1">
    <w:name w:val="ELW-Bibliotheek-Caption"/>
    <w:basedOn w:val="ELW-Bibliotheek"/>
    <w:next w:val="ELW-Bibliotheek"/>
    <w:rsid w:val="00C4436E"/>
    <w:pPr>
      <w:overflowPunct/>
      <w:autoSpaceDE/>
      <w:autoSpaceDN/>
      <w:adjustRightInd/>
      <w:textAlignment w:val="auto"/>
    </w:pPr>
    <w:rPr>
      <w:i/>
      <w:iCs/>
      <w:sz w:val="18"/>
      <w:szCs w:val="18"/>
    </w:rPr>
  </w:style>
  <w:style w:type="paragraph" w:styleId="ELW-Bibliotheek-Bullet1" w:customStyle="1">
    <w:name w:val="ELW-Bibliotheek-Bullet1"/>
    <w:basedOn w:val="ELW-Bibliotheek"/>
    <w:rsid w:val="008E2A3C"/>
    <w:pPr>
      <w:tabs>
        <w:tab w:val="left" w:pos="964"/>
      </w:tabs>
      <w:ind w:left="964" w:hanging="397"/>
    </w:pPr>
  </w:style>
  <w:style w:type="paragraph" w:styleId="ELW-Bibliotheek-H3-zonder" w:customStyle="1">
    <w:name w:val="ELW-Bibliotheek-H3-zonder"/>
    <w:basedOn w:val="Standaard"/>
    <w:next w:val="ELW-Bibliotheek"/>
    <w:rsid w:val="008E2A3C"/>
    <w:pPr>
      <w:spacing w:before="240" w:line="288" w:lineRule="auto"/>
      <w:outlineLvl w:val="2"/>
    </w:pPr>
    <w:rPr>
      <w:rFonts w:ascii="Times New Roman" w:hAnsi="Times New Roman" w:cs="Times New Roman"/>
      <w:b/>
      <w:bCs/>
      <w:color w:val="auto"/>
      <w:szCs w:val="22"/>
    </w:rPr>
  </w:style>
  <w:style w:type="paragraph" w:styleId="Ballontekst">
    <w:name w:val="Balloon Text"/>
    <w:basedOn w:val="Standaard"/>
    <w:link w:val="BallontekstChar"/>
    <w:uiPriority w:val="99"/>
    <w:semiHidden/>
    <w:unhideWhenUsed/>
    <w:rsid w:val="00F34276"/>
    <w:rPr>
      <w:rFonts w:ascii="Tahoma" w:hAnsi="Tahoma" w:cs="Tahoma"/>
      <w:sz w:val="16"/>
      <w:szCs w:val="16"/>
    </w:rPr>
  </w:style>
  <w:style w:type="character" w:styleId="BallontekstChar" w:customStyle="1">
    <w:name w:val="Ballontekst Char"/>
    <w:basedOn w:val="Standaardalinea-lettertype"/>
    <w:link w:val="Ballontekst"/>
    <w:uiPriority w:val="99"/>
    <w:semiHidden/>
    <w:rsid w:val="00F34276"/>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430F58"/>
    <w:rPr>
      <w:sz w:val="16"/>
      <w:szCs w:val="16"/>
    </w:rPr>
  </w:style>
  <w:style w:type="paragraph" w:styleId="Tekstopmerking">
    <w:name w:val="annotation text"/>
    <w:basedOn w:val="Standaard"/>
    <w:link w:val="TekstopmerkingChar"/>
    <w:uiPriority w:val="99"/>
    <w:unhideWhenUsed/>
    <w:rsid w:val="00430F58"/>
    <w:rPr>
      <w:sz w:val="20"/>
      <w:szCs w:val="20"/>
    </w:rPr>
  </w:style>
  <w:style w:type="character" w:styleId="TekstopmerkingChar" w:customStyle="1">
    <w:name w:val="Tekst opmerking Char"/>
    <w:basedOn w:val="Standaardalinea-lettertype"/>
    <w:link w:val="Tekstopmerking"/>
    <w:uiPriority w:val="99"/>
    <w:rsid w:val="00430F58"/>
    <w:rPr>
      <w:rFonts w:ascii="Arial" w:hAnsi="Arial" w:cs="Arial"/>
      <w:color w:val="000000"/>
    </w:rPr>
  </w:style>
  <w:style w:type="paragraph" w:styleId="Onderwerpvanopmerking">
    <w:name w:val="annotation subject"/>
    <w:basedOn w:val="Tekstopmerking"/>
    <w:next w:val="Tekstopmerking"/>
    <w:link w:val="OnderwerpvanopmerkingChar"/>
    <w:uiPriority w:val="99"/>
    <w:semiHidden/>
    <w:unhideWhenUsed/>
    <w:rsid w:val="00430F58"/>
    <w:rPr>
      <w:b/>
      <w:bCs/>
    </w:rPr>
  </w:style>
  <w:style w:type="character" w:styleId="OnderwerpvanopmerkingChar" w:customStyle="1">
    <w:name w:val="Onderwerp van opmerking Char"/>
    <w:basedOn w:val="TekstopmerkingChar"/>
    <w:link w:val="Onderwerpvanopmerking"/>
    <w:uiPriority w:val="99"/>
    <w:semiHidden/>
    <w:rsid w:val="00430F58"/>
    <w:rPr>
      <w:rFonts w:ascii="Arial" w:hAnsi="Arial" w:cs="Arial"/>
      <w:b/>
      <w:bCs/>
      <w:color w:val="000000"/>
    </w:rPr>
  </w:style>
  <w:style w:type="character" w:styleId="KoptekstChar" w:customStyle="1">
    <w:name w:val="Koptekst Char"/>
    <w:basedOn w:val="Standaardalinea-lettertype"/>
    <w:link w:val="Koptekst"/>
    <w:uiPriority w:val="99"/>
    <w:rsid w:val="00013355"/>
  </w:style>
  <w:style w:type="character" w:styleId="VoettekstChar" w:customStyle="1">
    <w:name w:val="Voettekst Char"/>
    <w:basedOn w:val="Standaardalinea-lettertype"/>
    <w:link w:val="Voettekst"/>
    <w:uiPriority w:val="99"/>
    <w:rsid w:val="00013355"/>
  </w:style>
  <w:style w:type="paragraph" w:styleId="Voetnoottekst">
    <w:name w:val="footnote text"/>
    <w:basedOn w:val="Standaard"/>
    <w:link w:val="VoetnoottekstChar"/>
    <w:uiPriority w:val="99"/>
    <w:semiHidden/>
    <w:unhideWhenUsed/>
    <w:rsid w:val="00F454D1"/>
    <w:rPr>
      <w:sz w:val="20"/>
      <w:szCs w:val="20"/>
    </w:rPr>
  </w:style>
  <w:style w:type="character" w:styleId="VoetnoottekstChar" w:customStyle="1">
    <w:name w:val="Voetnoottekst Char"/>
    <w:basedOn w:val="Standaardalinea-lettertype"/>
    <w:link w:val="Voetnoottekst"/>
    <w:uiPriority w:val="99"/>
    <w:semiHidden/>
    <w:rsid w:val="00F454D1"/>
    <w:rPr>
      <w:rFonts w:ascii="Arial" w:hAnsi="Arial" w:cs="Arial"/>
      <w:color w:val="000000"/>
    </w:rPr>
  </w:style>
  <w:style w:type="character" w:styleId="Voetnootmarkering">
    <w:name w:val="footnote reference"/>
    <w:basedOn w:val="Standaardalinea-lettertype"/>
    <w:uiPriority w:val="99"/>
    <w:semiHidden/>
    <w:unhideWhenUsed/>
    <w:rsid w:val="00F454D1"/>
    <w:rPr>
      <w:vertAlign w:val="superscript"/>
    </w:rPr>
  </w:style>
  <w:style w:type="paragraph" w:styleId="Lijstalinea">
    <w:name w:val="List Paragraph"/>
    <w:basedOn w:val="Standaard"/>
    <w:uiPriority w:val="34"/>
    <w:qFormat/>
    <w:rsid w:val="00451016"/>
    <w:pPr>
      <w:spacing w:line="288" w:lineRule="auto"/>
      <w:ind w:left="720"/>
      <w:contextualSpacing/>
    </w:pPr>
    <w:rPr>
      <w:rFonts w:asciiTheme="minorHAnsi" w:hAnsiTheme="minorHAnsi" w:eastAsiaTheme="minorHAnsi" w:cstheme="minorBidi"/>
      <w:color w:val="auto"/>
      <w:szCs w:val="22"/>
      <w:lang w:eastAsia="en-US"/>
    </w:rPr>
  </w:style>
  <w:style w:type="paragraph" w:styleId="Revisie">
    <w:name w:val="Revision"/>
    <w:hidden/>
    <w:uiPriority w:val="99"/>
    <w:semiHidden/>
    <w:rsid w:val="00730144"/>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fontTable" Target="fontTable.xm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e136b4-c76e-4ff1-a1f9-af168d8777e1">
      <UserInfo>
        <DisplayName/>
        <AccountId xsi:nil="true"/>
        <AccountType/>
      </UserInfo>
    </SharedWithUsers>
    <TaxCatchAll xmlns="20e136b4-c76e-4ff1-a1f9-af168d8777e1" xsi:nil="true"/>
    <lcf76f155ced4ddcb4097134ff3c332f xmlns="540e90d3-77f5-43b1-a702-7e7a8daecd58">
      <Terms xmlns="http://schemas.microsoft.com/office/infopath/2007/PartnerControls"/>
    </lcf76f155ced4ddcb4097134ff3c332f>
    <Revisiedatum xmlns="540e90d3-77f5-43b1-a702-7e7a8daecd58">2025-11-30T23:00:00+00:00</Revisiedatum>
    <_Flow_SignoffStatus xmlns="540e90d3-77f5-43b1-a702-7e7a8daecd58" xsi:nil="true"/>
    <Proceseigenaar xmlns="540e90d3-77f5-43b1-a702-7e7a8daecd58">4</Proceseigena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9736DBEA526F4AA3A7F13E90B20A39" ma:contentTypeVersion="21" ma:contentTypeDescription="Een nieuw document maken." ma:contentTypeScope="" ma:versionID="73810f7631c95ec5ef4564ccb7e89816">
  <xsd:schema xmlns:xsd="http://www.w3.org/2001/XMLSchema" xmlns:xs="http://www.w3.org/2001/XMLSchema" xmlns:p="http://schemas.microsoft.com/office/2006/metadata/properties" xmlns:ns2="540e90d3-77f5-43b1-a702-7e7a8daecd58" xmlns:ns3="20e136b4-c76e-4ff1-a1f9-af168d8777e1" targetNamespace="http://schemas.microsoft.com/office/2006/metadata/properties" ma:root="true" ma:fieldsID="07fdf3899587b4e115f09af717480ecd" ns2:_="" ns3:_="">
    <xsd:import namespace="540e90d3-77f5-43b1-a702-7e7a8daecd58"/>
    <xsd:import namespace="20e136b4-c76e-4ff1-a1f9-af168d8777e1"/>
    <xsd:element name="properties">
      <xsd:complexType>
        <xsd:sequence>
          <xsd:element name="documentManagement">
            <xsd:complexType>
              <xsd:all>
                <xsd:element ref="ns2:Proceseigenaar" minOccurs="0"/>
                <xsd:element ref="ns2:Revisiedatum" minOccurs="0"/>
                <xsd:element ref="ns2:Proceseigenaar_x003a_Naam" minOccurs="0"/>
                <xsd:element ref="ns2:Proceseigenaar_x003a_Email"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e90d3-77f5-43b1-a702-7e7a8daecd58" elementFormDefault="qualified">
    <xsd:import namespace="http://schemas.microsoft.com/office/2006/documentManagement/types"/>
    <xsd:import namespace="http://schemas.microsoft.com/office/infopath/2007/PartnerControls"/>
    <xsd:element name="Proceseigenaar" ma:index="2" nillable="true" ma:displayName="Proceseigenaar" ma:list="{20d73a42-8bab-4d08-94b3-d132f36fbdb3}" ma:internalName="Proceseigenaar" ma:readOnly="false" ma:showField="Title">
      <xsd:simpleType>
        <xsd:restriction base="dms:Lookup"/>
      </xsd:simpleType>
    </xsd:element>
    <xsd:element name="Revisiedatum" ma:index="3" nillable="true" ma:displayName="Revisiedatum" ma:format="DateOnly" ma:internalName="Revisiedatum" ma:readOnly="false">
      <xsd:simpleType>
        <xsd:restriction base="dms:DateTime"/>
      </xsd:simpleType>
    </xsd:element>
    <xsd:element name="Proceseigenaar_x003a_Naam" ma:index="9" nillable="true" ma:displayName="Proceseigenaar:Naam" ma:hidden="true" ma:list="{20d73a42-8bab-4d08-94b3-d132f36fbdb3}" ma:internalName="Proceseigenaar_x003a_Naam" ma:readOnly="true" ma:showField="Naam" ma:web="20e136b4-c76e-4ff1-a1f9-af168d8777e1">
      <xsd:simpleType>
        <xsd:restriction base="dms:Lookup"/>
      </xsd:simpleType>
    </xsd:element>
    <xsd:element name="Proceseigenaar_x003a_Email" ma:index="10" nillable="true" ma:displayName="Proceseigenaar:Email" ma:hidden="true" ma:list="{20d73a42-8bab-4d08-94b3-d132f36fbdb3}" ma:internalName="Proceseigenaar_x003a_Email" ma:readOnly="true" ma:showField="Email" ma:web="20e136b4-c76e-4ff1-a1f9-af168d8777e1">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_Flow_SignoffStatus" ma:index="22" nillable="true" ma:displayName="Afmeldingsstatus" ma:internalName="Afmeldingsstatus">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85ae07ba-1dba-43e1-a223-972d77b54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136b4-c76e-4ff1-a1f9-af168d8777e1"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element name="TaxCatchAll" ma:index="25" nillable="true" ma:displayName="Taxonomy Catch All Column" ma:hidden="true" ma:list="{6f50304c-3d4b-43f4-b6d0-f21f0354328d}" ma:internalName="TaxCatchAll" ma:showField="CatchAllData" ma:web="20e136b4-c76e-4ff1-a1f9-af168d877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53AC6-1805-488A-B525-E46339A2EFEC}">
  <ds:schemaRefs>
    <ds:schemaRef ds:uri="http://schemas.microsoft.com/sharepoint/v3/contenttype/forms"/>
  </ds:schemaRefs>
</ds:datastoreItem>
</file>

<file path=customXml/itemProps2.xml><?xml version="1.0" encoding="utf-8"?>
<ds:datastoreItem xmlns:ds="http://schemas.openxmlformats.org/officeDocument/2006/customXml" ds:itemID="{DA17B8CA-E7B8-4A9F-B9B8-58C1B0A92E0A}">
  <ds:schemaRefs>
    <ds:schemaRef ds:uri="http://schemas.openxmlformats.org/package/2006/metadata/core-properties"/>
    <ds:schemaRef ds:uri="bce977fd-6f7e-4213-b23d-1bb3d1d8004d"/>
    <ds:schemaRef ds:uri="http://purl.org/dc/terms/"/>
    <ds:schemaRef ds:uri="http://purl.org/dc/elements/1.1/"/>
    <ds:schemaRef ds:uri="92c971cc-c8fc-4e0b-b576-23279c25ae13"/>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20e136b4-c76e-4ff1-a1f9-af168d8777e1"/>
    <ds:schemaRef ds:uri="347962ae-9bdd-4658-8730-e7aa30c8f639"/>
    <ds:schemaRef ds:uri="540e90d3-77f5-43b1-a702-7e7a8daecd58"/>
  </ds:schemaRefs>
</ds:datastoreItem>
</file>

<file path=customXml/itemProps3.xml><?xml version="1.0" encoding="utf-8"?>
<ds:datastoreItem xmlns:ds="http://schemas.openxmlformats.org/officeDocument/2006/customXml" ds:itemID="{4CDEF1EE-274E-4DF9-81B6-5F8CB652E61D}">
  <ds:schemaRefs>
    <ds:schemaRef ds:uri="http://schemas.openxmlformats.org/officeDocument/2006/bibliography"/>
  </ds:schemaRefs>
</ds:datastoreItem>
</file>

<file path=customXml/itemProps4.xml><?xml version="1.0" encoding="utf-8"?>
<ds:datastoreItem xmlns:ds="http://schemas.openxmlformats.org/officeDocument/2006/customXml" ds:itemID="{35DF4CC8-4242-4957-BB8E-5B342AC9A4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Stichting Noodopvangcentrum Vlaardingen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Noodopvang Centrum Vlaardingen</dc:creator>
  <keywords/>
  <lastModifiedBy>Noa Dobbelstein</lastModifiedBy>
  <revision>7</revision>
  <lastPrinted>2023-12-04T12:18:00.0000000Z</lastPrinted>
  <dcterms:created xsi:type="dcterms:W3CDTF">2023-12-05T10:37:00.0000000Z</dcterms:created>
  <dcterms:modified xsi:type="dcterms:W3CDTF">2024-03-27T15:35:03.7929788Z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0x0101009B9736DBEA526F4AA3A7F13E90B20A39</vt:lpwstr>
  </property>
  <property fmtid="{D5CDD505-2E9C-101B-9397-08002B2CF9AE}" pid="3" name="Order">
    <vt:r8>376400</vt:r8>
  </property>
  <property fmtid="{D5CDD505-2E9C-101B-9397-08002B2CF9AE}" pid="4" name="xd_Signature">
    <vt:bool>false</vt:bool>
  </property>
  <property fmtid="{D5CDD505-2E9C-101B-9397-08002B2CF9AE}" pid="5" name="Proceseigenaar">
    <vt:lpwstr>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